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80C7A" w14:textId="30A2D9AE" w:rsidR="00534166" w:rsidRDefault="00534166" w:rsidP="00031FE0">
      <w:pPr>
        <w:spacing w:line="276" w:lineRule="auto"/>
        <w:jc w:val="both"/>
        <w:rPr>
          <w:b/>
          <w:i/>
          <w:u w:val="thick"/>
        </w:rPr>
      </w:pPr>
    </w:p>
    <w:p w14:paraId="7285ADDB" w14:textId="0D6B9140" w:rsidR="007A36B2" w:rsidRDefault="007A36B2" w:rsidP="00031FE0">
      <w:pPr>
        <w:spacing w:line="276" w:lineRule="auto"/>
        <w:jc w:val="both"/>
        <w:rPr>
          <w:b/>
          <w:i/>
          <w:u w:val="thick"/>
        </w:rPr>
      </w:pPr>
    </w:p>
    <w:p w14:paraId="72B008A8" w14:textId="66490F03" w:rsidR="007A36B2" w:rsidRDefault="007A36B2" w:rsidP="00031FE0">
      <w:pPr>
        <w:spacing w:line="276" w:lineRule="auto"/>
        <w:jc w:val="both"/>
        <w:rPr>
          <w:b/>
          <w:i/>
          <w:u w:val="thick"/>
        </w:rPr>
      </w:pPr>
    </w:p>
    <w:p w14:paraId="319845D8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jc w:val="center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w w:val="115"/>
          <w:szCs w:val="24"/>
          <w:lang w:val="en-US"/>
        </w:rPr>
        <w:t>SUMMARY</w:t>
      </w:r>
      <w:r w:rsidRPr="007A36B2">
        <w:rPr>
          <w:rFonts w:eastAsia="Cambria"/>
          <w:b/>
          <w:spacing w:val="-13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w w:val="115"/>
          <w:szCs w:val="24"/>
          <w:lang w:val="en-US"/>
        </w:rPr>
        <w:t>OF</w:t>
      </w:r>
      <w:r w:rsidRPr="007A36B2">
        <w:rPr>
          <w:rFonts w:eastAsia="Cambria"/>
          <w:b/>
          <w:spacing w:val="-13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w w:val="115"/>
          <w:szCs w:val="24"/>
          <w:lang w:val="en-US"/>
        </w:rPr>
        <w:t>PRODUCT</w:t>
      </w:r>
      <w:r w:rsidRPr="007A36B2">
        <w:rPr>
          <w:rFonts w:eastAsia="Cambria"/>
          <w:b/>
          <w:spacing w:val="-13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CHARACTERISTICS</w:t>
      </w:r>
    </w:p>
    <w:p w14:paraId="39BC30E2" w14:textId="77777777" w:rsidR="007A36B2" w:rsidRPr="007A36B2" w:rsidRDefault="007A36B2" w:rsidP="007A36B2">
      <w:pPr>
        <w:widowControl w:val="0"/>
        <w:autoSpaceDE w:val="0"/>
        <w:autoSpaceDN w:val="0"/>
        <w:spacing w:before="23" w:line="276" w:lineRule="auto"/>
        <w:jc w:val="both"/>
        <w:rPr>
          <w:rFonts w:eastAsia="Cambria"/>
          <w:b/>
          <w:szCs w:val="24"/>
          <w:lang w:val="en-US"/>
        </w:rPr>
      </w:pPr>
    </w:p>
    <w:p w14:paraId="7C0F968B" w14:textId="24321400" w:rsidR="007A36B2" w:rsidRDefault="007A36B2" w:rsidP="00AE40D9">
      <w:pPr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w w:val="115"/>
          <w:szCs w:val="24"/>
          <w:lang w:val="en-US"/>
        </w:rPr>
        <w:t>NAME OF</w:t>
      </w:r>
      <w:r w:rsidRPr="007A36B2">
        <w:rPr>
          <w:rFonts w:eastAsia="Cambria"/>
          <w:b/>
          <w:spacing w:val="-3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THE</w:t>
      </w:r>
      <w:r w:rsidRPr="007A36B2">
        <w:rPr>
          <w:rFonts w:eastAsia="Cambria"/>
          <w:b/>
          <w:spacing w:val="-6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VETERINARY</w:t>
      </w:r>
      <w:r w:rsidRPr="007A36B2">
        <w:rPr>
          <w:rFonts w:eastAsia="Cambria"/>
          <w:b/>
          <w:spacing w:val="-4"/>
          <w:w w:val="115"/>
          <w:szCs w:val="24"/>
          <w:lang w:val="en-US"/>
        </w:rPr>
        <w:t xml:space="preserve"> </w:t>
      </w:r>
      <w:r w:rsidR="00AE40D9" w:rsidRPr="00AE40D9">
        <w:rPr>
          <w:rFonts w:eastAsia="Cambria"/>
          <w:b/>
          <w:spacing w:val="-2"/>
          <w:w w:val="115"/>
          <w:szCs w:val="24"/>
          <w:lang w:val="en-US"/>
        </w:rPr>
        <w:t>PHARMACEUTICAL</w:t>
      </w:r>
      <w:r w:rsidR="00AE40D9" w:rsidRPr="007A36B2">
        <w:rPr>
          <w:rFonts w:eastAsia="Cambria"/>
          <w:b/>
          <w:spacing w:val="-6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PRODUCT</w:t>
      </w:r>
    </w:p>
    <w:p w14:paraId="5265F218" w14:textId="77777777" w:rsidR="002B2E88" w:rsidRPr="007A36B2" w:rsidRDefault="002B2E88" w:rsidP="00122587">
      <w:pPr>
        <w:rPr>
          <w:rFonts w:eastAsia="Cambria"/>
          <w:lang w:val="en-US"/>
        </w:rPr>
      </w:pPr>
    </w:p>
    <w:p w14:paraId="7D0F400A" w14:textId="424CE5D4" w:rsidR="007A36B2" w:rsidRPr="007A36B2" w:rsidRDefault="00C21885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>
        <w:rPr>
          <w:rFonts w:eastAsia="Cambria"/>
          <w:w w:val="105"/>
          <w:szCs w:val="24"/>
          <w:lang w:val="en-US"/>
        </w:rPr>
        <w:t>{(Proprietary</w:t>
      </w:r>
      <w:r w:rsidR="007A36B2" w:rsidRPr="007A36B2">
        <w:rPr>
          <w:rFonts w:eastAsia="Cambria"/>
          <w:w w:val="105"/>
          <w:szCs w:val="24"/>
          <w:lang w:val="en-US"/>
        </w:rPr>
        <w:t>)</w:t>
      </w:r>
      <w:r w:rsidR="007A36B2" w:rsidRPr="007A36B2">
        <w:rPr>
          <w:rFonts w:eastAsia="Cambria"/>
          <w:spacing w:val="39"/>
          <w:w w:val="105"/>
          <w:szCs w:val="24"/>
          <w:lang w:val="en-US"/>
        </w:rPr>
        <w:t xml:space="preserve"> </w:t>
      </w:r>
      <w:r w:rsidR="007A36B2" w:rsidRPr="007A36B2">
        <w:rPr>
          <w:rFonts w:eastAsia="Cambria"/>
          <w:w w:val="105"/>
          <w:szCs w:val="24"/>
          <w:lang w:val="en-US"/>
        </w:rPr>
        <w:t>name</w:t>
      </w:r>
      <w:r w:rsidR="007A36B2"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="007A36B2" w:rsidRPr="007A36B2">
        <w:rPr>
          <w:rFonts w:eastAsia="Cambria"/>
          <w:w w:val="105"/>
          <w:szCs w:val="24"/>
          <w:lang w:val="en-US"/>
        </w:rPr>
        <w:t>of</w:t>
      </w:r>
      <w:r w:rsidR="007A36B2"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="007A36B2" w:rsidRPr="007A36B2">
        <w:rPr>
          <w:rFonts w:eastAsia="Cambria"/>
          <w:w w:val="105"/>
          <w:szCs w:val="24"/>
          <w:lang w:val="en-US"/>
        </w:rPr>
        <w:t>veterinary</w:t>
      </w:r>
      <w:r w:rsidR="007A36B2" w:rsidRPr="007A36B2">
        <w:rPr>
          <w:rFonts w:eastAsia="Cambria"/>
          <w:spacing w:val="42"/>
          <w:w w:val="105"/>
          <w:szCs w:val="24"/>
          <w:lang w:val="en-US"/>
        </w:rPr>
        <w:t xml:space="preserve"> </w:t>
      </w:r>
      <w:r w:rsidR="00F6097D" w:rsidRPr="00F6097D">
        <w:rPr>
          <w:rFonts w:eastAsia="Cambria"/>
          <w:w w:val="105"/>
          <w:szCs w:val="24"/>
          <w:lang w:val="en-US"/>
        </w:rPr>
        <w:t>pharmaceutical</w:t>
      </w:r>
      <w:r w:rsidR="007A36B2"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="007A36B2" w:rsidRPr="007A36B2">
        <w:rPr>
          <w:rFonts w:eastAsia="Cambria"/>
          <w:w w:val="105"/>
          <w:szCs w:val="24"/>
          <w:lang w:val="en-US"/>
        </w:rPr>
        <w:t>product</w:t>
      </w:r>
      <w:r w:rsidR="007A36B2" w:rsidRPr="007A36B2">
        <w:rPr>
          <w:rFonts w:eastAsia="Cambria"/>
          <w:spacing w:val="41"/>
          <w:w w:val="105"/>
          <w:szCs w:val="24"/>
          <w:lang w:val="en-US"/>
        </w:rPr>
        <w:t xml:space="preserve"> </w:t>
      </w:r>
      <w:r w:rsidR="00620E25" w:rsidRPr="00620E25">
        <w:rPr>
          <w:rFonts w:eastAsia="Cambria"/>
          <w:spacing w:val="41"/>
          <w:w w:val="105"/>
          <w:szCs w:val="24"/>
          <w:lang w:val="en-US"/>
        </w:rPr>
        <w:t>&lt;</w:t>
      </w:r>
      <w:r w:rsidR="007A36B2" w:rsidRPr="007A36B2">
        <w:rPr>
          <w:rFonts w:eastAsia="Cambria"/>
          <w:w w:val="105"/>
          <w:szCs w:val="24"/>
          <w:lang w:val="en-US"/>
        </w:rPr>
        <w:t>strength</w:t>
      </w:r>
      <w:r w:rsidR="00620E25" w:rsidRPr="00620E25">
        <w:rPr>
          <w:rFonts w:eastAsia="Cambria"/>
          <w:w w:val="105"/>
          <w:szCs w:val="24"/>
          <w:lang w:val="en-US"/>
        </w:rPr>
        <w:t>&gt;</w:t>
      </w:r>
      <w:r w:rsidR="007A36B2" w:rsidRPr="007A36B2">
        <w:rPr>
          <w:rFonts w:eastAsia="Cambria"/>
          <w:spacing w:val="38"/>
          <w:w w:val="105"/>
          <w:szCs w:val="24"/>
          <w:lang w:val="en-US"/>
        </w:rPr>
        <w:t xml:space="preserve"> </w:t>
      </w:r>
      <w:r w:rsidR="007A36B2" w:rsidRPr="007A36B2">
        <w:rPr>
          <w:rFonts w:eastAsia="Cambria"/>
          <w:w w:val="105"/>
          <w:szCs w:val="24"/>
          <w:lang w:val="en-US"/>
        </w:rPr>
        <w:t>pharmaceutical</w:t>
      </w:r>
      <w:r w:rsidR="007A36B2"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="007A36B2" w:rsidRPr="007A36B2">
        <w:rPr>
          <w:rFonts w:eastAsia="Cambria"/>
          <w:spacing w:val="-4"/>
          <w:w w:val="105"/>
          <w:szCs w:val="24"/>
          <w:lang w:val="en-US"/>
        </w:rPr>
        <w:t>form</w:t>
      </w:r>
    </w:p>
    <w:p w14:paraId="4D18AF0D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pacing w:val="-2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&lt;target</w:t>
      </w:r>
      <w:r w:rsidRPr="007A36B2">
        <w:rPr>
          <w:rFonts w:eastAsia="Cambria"/>
          <w:spacing w:val="14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szCs w:val="24"/>
          <w:lang w:val="en-US"/>
        </w:rPr>
        <w:t>species&gt;}</w:t>
      </w:r>
    </w:p>
    <w:p w14:paraId="47006375" w14:textId="77777777" w:rsidR="007A36B2" w:rsidRPr="007A36B2" w:rsidRDefault="007A36B2" w:rsidP="00122587">
      <w:pPr>
        <w:rPr>
          <w:rFonts w:eastAsia="Cambria"/>
          <w:lang w:val="en-US"/>
        </w:rPr>
      </w:pPr>
    </w:p>
    <w:p w14:paraId="74F46242" w14:textId="77777777" w:rsidR="007A36B2" w:rsidRPr="007A36B2" w:rsidRDefault="007A36B2" w:rsidP="007A36B2">
      <w:pPr>
        <w:widowControl w:val="0"/>
        <w:numPr>
          <w:ilvl w:val="0"/>
          <w:numId w:val="10"/>
        </w:numPr>
        <w:autoSpaceDE w:val="0"/>
        <w:autoSpaceDN w:val="0"/>
        <w:spacing w:before="16"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w w:val="115"/>
          <w:szCs w:val="24"/>
          <w:lang w:val="en-US"/>
        </w:rPr>
        <w:t>QUALITATIVE</w:t>
      </w:r>
      <w:r w:rsidRPr="007A36B2">
        <w:rPr>
          <w:rFonts w:eastAsia="Cambria"/>
          <w:b/>
          <w:spacing w:val="1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AND</w:t>
      </w:r>
      <w:r w:rsidRPr="007A36B2">
        <w:rPr>
          <w:rFonts w:eastAsia="Cambria"/>
          <w:b/>
          <w:spacing w:val="1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QUANTITATIVE</w:t>
      </w:r>
      <w:r w:rsidRPr="007A36B2">
        <w:rPr>
          <w:rFonts w:eastAsia="Cambria"/>
          <w:b/>
          <w:spacing w:val="1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COMPOSITION</w:t>
      </w:r>
    </w:p>
    <w:p w14:paraId="5E6A6740" w14:textId="77777777" w:rsidR="007A36B2" w:rsidRPr="007A36B2" w:rsidRDefault="007A36B2" w:rsidP="00122587">
      <w:pPr>
        <w:rPr>
          <w:rFonts w:eastAsia="Cambria"/>
          <w:lang w:val="en-US"/>
        </w:rPr>
      </w:pPr>
    </w:p>
    <w:p w14:paraId="3307E408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b/>
          <w:spacing w:val="-2"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>Active</w:t>
      </w:r>
      <w:r w:rsidRPr="007A36B2">
        <w:rPr>
          <w:rFonts w:eastAsia="Cambria"/>
          <w:b/>
          <w:spacing w:val="20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substance&lt;s&gt;:</w:t>
      </w:r>
    </w:p>
    <w:p w14:paraId="50C3E251" w14:textId="77777777" w:rsidR="007A36B2" w:rsidRPr="007A36B2" w:rsidRDefault="007A36B2" w:rsidP="00122587">
      <w:pPr>
        <w:rPr>
          <w:rFonts w:eastAsia="Cambria"/>
          <w:lang w:val="en-US"/>
        </w:rPr>
      </w:pPr>
    </w:p>
    <w:p w14:paraId="05CE2E59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szCs w:val="24"/>
          <w:lang w:val="en-US"/>
        </w:rPr>
        <w:t>&lt;Adjuvant(s):&gt;</w:t>
      </w:r>
    </w:p>
    <w:p w14:paraId="51D4B58B" w14:textId="77777777" w:rsidR="007A36B2" w:rsidRPr="007A36B2" w:rsidRDefault="007A36B2" w:rsidP="00122587">
      <w:pPr>
        <w:rPr>
          <w:rFonts w:eastAsia="Cambria"/>
          <w:lang w:val="en-US"/>
        </w:rPr>
      </w:pPr>
    </w:p>
    <w:p w14:paraId="68456B96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szCs w:val="24"/>
          <w:lang w:val="en-US"/>
        </w:rPr>
        <w:t>&lt;Excipient(s):&gt;</w:t>
      </w:r>
    </w:p>
    <w:p w14:paraId="4A3D4E61" w14:textId="77777777" w:rsidR="007A36B2" w:rsidRPr="007A36B2" w:rsidRDefault="007A36B2" w:rsidP="00122587">
      <w:pPr>
        <w:rPr>
          <w:rFonts w:eastAsia="Cambria"/>
          <w:lang w:val="en-US"/>
        </w:rPr>
      </w:pPr>
    </w:p>
    <w:p w14:paraId="2CF4C6DE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pacing w:val="-4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For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full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list</w:t>
      </w:r>
      <w:r w:rsidRPr="007A36B2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excipients,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see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section</w:t>
      </w:r>
      <w:r w:rsidRPr="007A36B2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4"/>
          <w:w w:val="105"/>
          <w:szCs w:val="24"/>
          <w:lang w:val="en-US"/>
        </w:rPr>
        <w:t>6.1.</w:t>
      </w:r>
    </w:p>
    <w:p w14:paraId="457DEE24" w14:textId="77777777" w:rsidR="007A36B2" w:rsidRPr="007A36B2" w:rsidRDefault="007A36B2" w:rsidP="00122587">
      <w:pPr>
        <w:rPr>
          <w:rFonts w:eastAsia="Cambria"/>
          <w:w w:val="105"/>
          <w:lang w:val="en-US"/>
        </w:rPr>
      </w:pPr>
    </w:p>
    <w:p w14:paraId="0B25BD76" w14:textId="77777777" w:rsidR="007A36B2" w:rsidRPr="007A36B2" w:rsidRDefault="007A36B2" w:rsidP="007A36B2">
      <w:pPr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2"/>
          <w:w w:val="110"/>
          <w:szCs w:val="24"/>
          <w:lang w:val="en-US"/>
        </w:rPr>
        <w:t>PHARMACEUTICAL</w:t>
      </w:r>
      <w:r w:rsidRPr="007A36B2">
        <w:rPr>
          <w:rFonts w:eastAsia="Cambria"/>
          <w:b/>
          <w:spacing w:val="37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4"/>
          <w:w w:val="115"/>
          <w:szCs w:val="24"/>
          <w:lang w:val="en-US"/>
        </w:rPr>
        <w:t>FORM</w:t>
      </w:r>
    </w:p>
    <w:p w14:paraId="41E21E4D" w14:textId="77777777" w:rsidR="007A36B2" w:rsidRPr="007A36B2" w:rsidRDefault="007A36B2" w:rsidP="00585CDB">
      <w:pPr>
        <w:rPr>
          <w:rFonts w:eastAsia="Cambria"/>
          <w:lang w:val="en-US"/>
        </w:rPr>
      </w:pPr>
    </w:p>
    <w:p w14:paraId="1AB13FEC" w14:textId="77777777" w:rsidR="007A36B2" w:rsidRPr="007A36B2" w:rsidRDefault="007A36B2" w:rsidP="007A36B2">
      <w:pPr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w w:val="115"/>
          <w:szCs w:val="24"/>
          <w:lang w:val="en-US"/>
        </w:rPr>
        <w:t>CLINICAL</w:t>
      </w:r>
      <w:r w:rsidRPr="007A36B2">
        <w:rPr>
          <w:rFonts w:eastAsia="Cambria"/>
          <w:b/>
          <w:spacing w:val="29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PARTICULARS</w:t>
      </w:r>
    </w:p>
    <w:p w14:paraId="1CEE134F" w14:textId="77777777" w:rsidR="007A36B2" w:rsidRPr="007A36B2" w:rsidRDefault="007A36B2" w:rsidP="00585CDB">
      <w:pPr>
        <w:rPr>
          <w:rFonts w:eastAsia="Cambria"/>
          <w:lang w:val="en-US"/>
        </w:rPr>
      </w:pPr>
    </w:p>
    <w:p w14:paraId="7467779E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szCs w:val="24"/>
          <w:lang w:val="en-US"/>
        </w:rPr>
        <w:t xml:space="preserve"> Target</w:t>
      </w:r>
      <w:r w:rsidRPr="007A36B2">
        <w:rPr>
          <w:rFonts w:eastAsia="Cambria"/>
          <w:b/>
          <w:spacing w:val="-10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species</w:t>
      </w:r>
    </w:p>
    <w:p w14:paraId="4064D1E6" w14:textId="77777777" w:rsidR="007A36B2" w:rsidRPr="007A36B2" w:rsidRDefault="007A36B2" w:rsidP="0054261C">
      <w:pPr>
        <w:rPr>
          <w:rFonts w:eastAsia="Cambria"/>
          <w:lang w:val="en-US"/>
        </w:rPr>
      </w:pPr>
    </w:p>
    <w:p w14:paraId="76D534CD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 xml:space="preserve"> Indications</w:t>
      </w:r>
      <w:r w:rsidRPr="007A36B2">
        <w:rPr>
          <w:rFonts w:eastAsia="Cambria"/>
          <w:b/>
          <w:spacing w:val="-7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for</w:t>
      </w:r>
      <w:r w:rsidRPr="007A36B2">
        <w:rPr>
          <w:rFonts w:eastAsia="Cambria"/>
          <w:b/>
          <w:spacing w:val="-5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use, specifying</w:t>
      </w:r>
      <w:r w:rsidRPr="007A36B2">
        <w:rPr>
          <w:rFonts w:eastAsia="Cambria"/>
          <w:b/>
          <w:spacing w:val="-4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the</w:t>
      </w:r>
      <w:r w:rsidRPr="007A36B2">
        <w:rPr>
          <w:rFonts w:eastAsia="Cambria"/>
          <w:b/>
          <w:spacing w:val="-9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target</w:t>
      </w:r>
      <w:r w:rsidRPr="007A36B2">
        <w:rPr>
          <w:rFonts w:eastAsia="Cambria"/>
          <w:b/>
          <w:spacing w:val="-7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species</w:t>
      </w:r>
    </w:p>
    <w:p w14:paraId="6C578AEA" w14:textId="77777777" w:rsidR="007A36B2" w:rsidRPr="007A36B2" w:rsidRDefault="007A36B2" w:rsidP="0054261C">
      <w:pPr>
        <w:rPr>
          <w:rFonts w:eastAsia="Cambria"/>
          <w:lang w:val="en-US"/>
        </w:rPr>
      </w:pPr>
    </w:p>
    <w:p w14:paraId="75792951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szCs w:val="24"/>
          <w:lang w:val="en-US"/>
        </w:rPr>
        <w:t xml:space="preserve"> Contraindications</w:t>
      </w:r>
    </w:p>
    <w:p w14:paraId="4433016F" w14:textId="77777777" w:rsidR="007A36B2" w:rsidRPr="007A36B2" w:rsidRDefault="007A36B2" w:rsidP="00D92681">
      <w:pPr>
        <w:rPr>
          <w:rFonts w:eastAsia="Cambria"/>
          <w:lang w:val="en-US"/>
        </w:rPr>
      </w:pPr>
    </w:p>
    <w:p w14:paraId="73CAE6A6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pacing w:val="-2"/>
          <w:w w:val="110"/>
          <w:szCs w:val="24"/>
          <w:lang w:val="en-US"/>
        </w:rPr>
        <w:t>&lt;None&gt;</w:t>
      </w:r>
    </w:p>
    <w:p w14:paraId="49FF5AA7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&lt;Do</w:t>
      </w:r>
      <w:r w:rsidRPr="007A36B2">
        <w:rPr>
          <w:rFonts w:eastAsia="Cambria"/>
          <w:spacing w:val="2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not</w:t>
      </w:r>
      <w:r w:rsidRPr="007A36B2">
        <w:rPr>
          <w:rFonts w:eastAsia="Cambria"/>
          <w:spacing w:val="21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use</w:t>
      </w:r>
      <w:r w:rsidRPr="007A36B2">
        <w:rPr>
          <w:rFonts w:eastAsia="Cambria"/>
          <w:spacing w:val="23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szCs w:val="24"/>
          <w:lang w:val="en-US"/>
        </w:rPr>
        <w:t>in...&gt;</w:t>
      </w:r>
    </w:p>
    <w:p w14:paraId="64458551" w14:textId="77777777" w:rsidR="007A36B2" w:rsidRPr="007A36B2" w:rsidRDefault="007A36B2" w:rsidP="007A36B2">
      <w:pPr>
        <w:widowControl w:val="0"/>
        <w:autoSpaceDE w:val="0"/>
        <w:autoSpaceDN w:val="0"/>
        <w:spacing w:before="15" w:line="276" w:lineRule="auto"/>
        <w:ind w:left="100"/>
        <w:jc w:val="both"/>
        <w:rPr>
          <w:rFonts w:eastAsia="Cambria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&lt;Do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7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use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case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7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hypersensitivity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to</w:t>
      </w:r>
      <w:r w:rsidRPr="007A36B2">
        <w:rPr>
          <w:rFonts w:eastAsia="Cambria"/>
          <w:spacing w:val="7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active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substance(s)</w:t>
      </w:r>
      <w:r w:rsidRPr="007A36B2">
        <w:rPr>
          <w:rFonts w:eastAsia="Cambria"/>
          <w:spacing w:val="7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&lt;,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to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 adjuvant(s)&gt; or to any of the excipient(s).&gt;</w:t>
      </w:r>
    </w:p>
    <w:p w14:paraId="5A186DA9" w14:textId="77777777" w:rsidR="007A36B2" w:rsidRPr="007A36B2" w:rsidRDefault="007A36B2" w:rsidP="00D92681">
      <w:pPr>
        <w:rPr>
          <w:rFonts w:eastAsia="Cambria"/>
          <w:w w:val="105"/>
          <w:lang w:val="en-US"/>
        </w:rPr>
      </w:pPr>
    </w:p>
    <w:p w14:paraId="7633C22F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before="15"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w w:val="105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Special</w:t>
      </w:r>
      <w:r w:rsidRPr="007A36B2">
        <w:rPr>
          <w:rFonts w:eastAsia="Cambria"/>
          <w:b/>
          <w:spacing w:val="-7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warnings</w:t>
      </w:r>
      <w:r w:rsidRPr="007A36B2">
        <w:rPr>
          <w:rFonts w:eastAsia="Cambria"/>
          <w:b/>
          <w:spacing w:val="-7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&lt;for</w:t>
      </w:r>
      <w:r w:rsidRPr="007A36B2">
        <w:rPr>
          <w:rFonts w:eastAsia="Cambria"/>
          <w:b/>
          <w:spacing w:val="-5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each</w:t>
      </w:r>
      <w:r w:rsidRPr="007A36B2">
        <w:rPr>
          <w:rFonts w:eastAsia="Cambria"/>
          <w:b/>
          <w:spacing w:val="-6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target</w:t>
      </w:r>
      <w:r w:rsidRPr="007A36B2">
        <w:rPr>
          <w:rFonts w:eastAsia="Cambria"/>
          <w:b/>
          <w:spacing w:val="-7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species&gt;</w:t>
      </w:r>
    </w:p>
    <w:p w14:paraId="3AAD8474" w14:textId="77777777" w:rsidR="007A36B2" w:rsidRPr="007A36B2" w:rsidRDefault="007A36B2" w:rsidP="00D92681">
      <w:pPr>
        <w:rPr>
          <w:rFonts w:eastAsia="Cambria"/>
          <w:lang w:val="en-US"/>
        </w:rPr>
      </w:pPr>
    </w:p>
    <w:p w14:paraId="2DBF27E4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pacing w:val="-2"/>
          <w:w w:val="110"/>
          <w:szCs w:val="24"/>
          <w:lang w:val="en-US"/>
        </w:rPr>
      </w:pPr>
      <w:r w:rsidRPr="007A36B2">
        <w:rPr>
          <w:rFonts w:eastAsia="Cambria"/>
          <w:spacing w:val="-2"/>
          <w:w w:val="110"/>
          <w:szCs w:val="24"/>
          <w:lang w:val="en-US"/>
        </w:rPr>
        <w:t>&lt;None.&gt;</w:t>
      </w:r>
    </w:p>
    <w:p w14:paraId="196A0FD3" w14:textId="77777777" w:rsidR="007A36B2" w:rsidRPr="007A36B2" w:rsidRDefault="007A36B2" w:rsidP="00D92681">
      <w:pPr>
        <w:rPr>
          <w:rFonts w:eastAsia="Cambria"/>
          <w:lang w:val="en-US"/>
        </w:rPr>
      </w:pPr>
    </w:p>
    <w:p w14:paraId="14EDDBC2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 xml:space="preserve"> Special precautions for use </w:t>
      </w:r>
    </w:p>
    <w:p w14:paraId="04146D9C" w14:textId="77777777" w:rsidR="007A36B2" w:rsidRPr="007A36B2" w:rsidRDefault="007A36B2" w:rsidP="00D92681">
      <w:pPr>
        <w:rPr>
          <w:rFonts w:eastAsia="Cambria"/>
          <w:lang w:val="en-US"/>
        </w:rPr>
      </w:pPr>
    </w:p>
    <w:p w14:paraId="1EBD9BC4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Special</w:t>
      </w:r>
      <w:r w:rsidRPr="007A36B2">
        <w:rPr>
          <w:rFonts w:eastAsia="Cambria"/>
          <w:spacing w:val="-7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precautions</w:t>
      </w:r>
      <w:r w:rsidRPr="007A36B2">
        <w:rPr>
          <w:rFonts w:eastAsia="Cambria"/>
          <w:spacing w:val="-8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for</w:t>
      </w:r>
      <w:r w:rsidRPr="007A36B2">
        <w:rPr>
          <w:rFonts w:eastAsia="Cambria"/>
          <w:spacing w:val="-5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use</w:t>
      </w:r>
      <w:r w:rsidRPr="007A36B2">
        <w:rPr>
          <w:rFonts w:eastAsia="Cambria"/>
          <w:spacing w:val="-9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in</w:t>
      </w:r>
      <w:r w:rsidRPr="007A36B2">
        <w:rPr>
          <w:rFonts w:eastAsia="Cambria"/>
          <w:spacing w:val="-6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animals</w:t>
      </w:r>
    </w:p>
    <w:p w14:paraId="6B0D7A7A" w14:textId="77777777" w:rsidR="007A36B2" w:rsidRPr="007A36B2" w:rsidRDefault="007A36B2" w:rsidP="00D92681">
      <w:pPr>
        <w:rPr>
          <w:rFonts w:eastAsia="Cambria"/>
          <w:lang w:val="en-US"/>
        </w:rPr>
      </w:pPr>
    </w:p>
    <w:p w14:paraId="458DD0A7" w14:textId="46CABC19" w:rsidR="007A36B2" w:rsidRPr="007A36B2" w:rsidRDefault="007A36B2" w:rsidP="00D92681">
      <w:pPr>
        <w:widowControl w:val="0"/>
        <w:autoSpaceDE w:val="0"/>
        <w:autoSpaceDN w:val="0"/>
        <w:spacing w:before="8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</w:t>
      </w:r>
      <w:r w:rsidRPr="007A36B2">
        <w:rPr>
          <w:rFonts w:eastAsia="Cambria"/>
          <w:spacing w:val="24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applicable.&gt;</w:t>
      </w:r>
    </w:p>
    <w:p w14:paraId="6C8A6737" w14:textId="33E9E249" w:rsidR="007A36B2" w:rsidRPr="007A36B2" w:rsidRDefault="007A36B2" w:rsidP="007A36B2">
      <w:pPr>
        <w:widowControl w:val="0"/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lastRenderedPageBreak/>
        <w:t>Special</w:t>
      </w:r>
      <w:r w:rsidRPr="007A36B2">
        <w:rPr>
          <w:rFonts w:eastAsia="Cambria"/>
          <w:b/>
          <w:spacing w:val="71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precautions</w:t>
      </w:r>
      <w:r w:rsidRPr="007A36B2">
        <w:rPr>
          <w:rFonts w:eastAsia="Cambria"/>
          <w:b/>
          <w:spacing w:val="69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to</w:t>
      </w:r>
      <w:r w:rsidRPr="007A36B2">
        <w:rPr>
          <w:rFonts w:eastAsia="Cambria"/>
          <w:b/>
          <w:spacing w:val="73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be</w:t>
      </w:r>
      <w:r w:rsidRPr="007A36B2">
        <w:rPr>
          <w:rFonts w:eastAsia="Cambria"/>
          <w:b/>
          <w:spacing w:val="7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taken</w:t>
      </w:r>
      <w:r w:rsidRPr="007A36B2">
        <w:rPr>
          <w:rFonts w:eastAsia="Cambria"/>
          <w:b/>
          <w:spacing w:val="71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by</w:t>
      </w:r>
      <w:r w:rsidRPr="007A36B2">
        <w:rPr>
          <w:rFonts w:eastAsia="Cambria"/>
          <w:b/>
          <w:spacing w:val="69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the</w:t>
      </w:r>
      <w:r w:rsidRPr="007A36B2">
        <w:rPr>
          <w:rFonts w:eastAsia="Cambria"/>
          <w:b/>
          <w:spacing w:val="7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person</w:t>
      </w:r>
      <w:r w:rsidRPr="007A36B2">
        <w:rPr>
          <w:rFonts w:eastAsia="Cambria"/>
          <w:b/>
          <w:spacing w:val="7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administering</w:t>
      </w:r>
      <w:r w:rsidRPr="007A36B2">
        <w:rPr>
          <w:rFonts w:eastAsia="Cambria"/>
          <w:b/>
          <w:spacing w:val="7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the</w:t>
      </w:r>
      <w:r w:rsidRPr="007A36B2">
        <w:rPr>
          <w:rFonts w:eastAsia="Cambria"/>
          <w:b/>
          <w:spacing w:val="40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 xml:space="preserve">veterinary </w:t>
      </w:r>
      <w:r w:rsidR="00A3241E" w:rsidRPr="00A3241E">
        <w:rPr>
          <w:rFonts w:eastAsia="Cambria"/>
          <w:b/>
          <w:szCs w:val="24"/>
          <w:lang w:val="en-US"/>
        </w:rPr>
        <w:t>pharmaceutical</w:t>
      </w:r>
      <w:r w:rsidR="00822535">
        <w:rPr>
          <w:rFonts w:eastAsia="Cambria"/>
          <w:b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product to animals</w:t>
      </w:r>
    </w:p>
    <w:p w14:paraId="14A68CF0" w14:textId="77777777" w:rsidR="007A36B2" w:rsidRPr="007A36B2" w:rsidRDefault="007A36B2" w:rsidP="00753FBC">
      <w:pPr>
        <w:rPr>
          <w:rFonts w:eastAsia="Cambria"/>
          <w:lang w:val="en-US"/>
        </w:rPr>
      </w:pPr>
    </w:p>
    <w:p w14:paraId="547992A7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</w:t>
      </w:r>
      <w:r w:rsidRPr="007A36B2">
        <w:rPr>
          <w:rFonts w:eastAsia="Cambria"/>
          <w:spacing w:val="24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applicable.&gt;</w:t>
      </w:r>
    </w:p>
    <w:p w14:paraId="56FBE4BD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jc w:val="both"/>
        <w:rPr>
          <w:rFonts w:eastAsia="Cambria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&lt;In</w:t>
      </w:r>
      <w:r w:rsidRPr="007A36B2">
        <w:rPr>
          <w:rFonts w:eastAsia="Cambria"/>
          <w:spacing w:val="3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case</w:t>
      </w:r>
      <w:r w:rsidRPr="007A36B2">
        <w:rPr>
          <w:rFonts w:eastAsia="Cambria"/>
          <w:spacing w:val="3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2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accidental</w:t>
      </w:r>
      <w:r w:rsidRPr="007A36B2">
        <w:rPr>
          <w:rFonts w:eastAsia="Cambria"/>
          <w:spacing w:val="3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&lt;self-administration&gt;</w:t>
      </w:r>
      <w:r w:rsidRPr="007A36B2">
        <w:rPr>
          <w:rFonts w:eastAsia="Cambria"/>
          <w:spacing w:val="3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&lt;self-injection&gt;</w:t>
      </w:r>
      <w:r w:rsidRPr="007A36B2">
        <w:rPr>
          <w:rFonts w:eastAsia="Cambria"/>
          <w:spacing w:val="3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&lt;ingestion&gt;</w:t>
      </w:r>
      <w:r w:rsidRPr="007A36B2">
        <w:rPr>
          <w:rFonts w:eastAsia="Cambria"/>
          <w:spacing w:val="3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&lt;spillage onto</w:t>
      </w:r>
      <w:r w:rsidRPr="007A36B2">
        <w:rPr>
          <w:rFonts w:eastAsia="Cambria"/>
          <w:spacing w:val="2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skin&gt;,</w:t>
      </w:r>
      <w:r w:rsidRPr="007A36B2">
        <w:rPr>
          <w:rFonts w:eastAsia="Cambria"/>
          <w:spacing w:val="2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seek</w:t>
      </w:r>
      <w:r w:rsidRPr="007A36B2">
        <w:rPr>
          <w:rFonts w:eastAsia="Cambria"/>
          <w:spacing w:val="2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medical</w:t>
      </w:r>
      <w:r w:rsidRPr="007A36B2">
        <w:rPr>
          <w:rFonts w:eastAsia="Cambria"/>
          <w:spacing w:val="3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advice</w:t>
      </w:r>
      <w:r w:rsidRPr="007A36B2">
        <w:rPr>
          <w:rFonts w:eastAsia="Cambria"/>
          <w:spacing w:val="3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immediately</w:t>
      </w:r>
      <w:r w:rsidRPr="007A36B2">
        <w:rPr>
          <w:rFonts w:eastAsia="Cambria"/>
          <w:spacing w:val="3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and</w:t>
      </w:r>
      <w:r w:rsidRPr="007A36B2">
        <w:rPr>
          <w:rFonts w:eastAsia="Cambria"/>
          <w:spacing w:val="3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show</w:t>
      </w:r>
      <w:r w:rsidRPr="007A36B2">
        <w:rPr>
          <w:rFonts w:eastAsia="Cambria"/>
          <w:spacing w:val="2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2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package</w:t>
      </w:r>
      <w:r w:rsidRPr="007A36B2">
        <w:rPr>
          <w:rFonts w:eastAsia="Cambria"/>
          <w:spacing w:val="2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leaflet</w:t>
      </w:r>
      <w:r w:rsidRPr="007A36B2">
        <w:rPr>
          <w:rFonts w:eastAsia="Cambria"/>
          <w:spacing w:val="3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or</w:t>
      </w:r>
      <w:r w:rsidRPr="007A36B2">
        <w:rPr>
          <w:rFonts w:eastAsia="Cambria"/>
          <w:spacing w:val="27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5"/>
          <w:w w:val="105"/>
          <w:szCs w:val="24"/>
          <w:lang w:val="en-US"/>
        </w:rPr>
        <w:t>the</w:t>
      </w:r>
      <w:r w:rsidRPr="007A36B2">
        <w:rPr>
          <w:rFonts w:eastAsia="Cambria"/>
          <w:w w:val="105"/>
          <w:szCs w:val="24"/>
          <w:lang w:val="en-US"/>
        </w:rPr>
        <w:t xml:space="preserve"> label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to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physician.&gt;</w:t>
      </w:r>
    </w:p>
    <w:p w14:paraId="1882F8DC" w14:textId="39246B34" w:rsidR="007A36B2" w:rsidRPr="007A36B2" w:rsidRDefault="007A36B2" w:rsidP="007A36B2">
      <w:pPr>
        <w:widowControl w:val="0"/>
        <w:autoSpaceDE w:val="0"/>
        <w:autoSpaceDN w:val="0"/>
        <w:spacing w:before="15" w:line="276" w:lineRule="auto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&lt;People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with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known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hypersensitivity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to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{INN}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should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&lt;avoid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contact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with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4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 xml:space="preserve">veterinary </w:t>
      </w:r>
      <w:r w:rsidR="00822535" w:rsidRPr="00822535">
        <w:rPr>
          <w:rFonts w:eastAsia="Cambria"/>
          <w:w w:val="105"/>
          <w:szCs w:val="24"/>
          <w:lang w:val="en-US"/>
        </w:rPr>
        <w:t>pharmaceutical</w:t>
      </w:r>
      <w:r w:rsidRPr="007A36B2">
        <w:rPr>
          <w:rFonts w:eastAsia="Cambria"/>
          <w:w w:val="105"/>
          <w:szCs w:val="24"/>
          <w:lang w:val="en-US"/>
        </w:rPr>
        <w:t xml:space="preserve"> product.&gt; &lt; administer the product with caution.&gt;</w:t>
      </w:r>
    </w:p>
    <w:p w14:paraId="7391CD5C" w14:textId="639896D2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&lt;Personal</w:t>
      </w:r>
      <w:r w:rsidRPr="007A36B2">
        <w:rPr>
          <w:rFonts w:eastAsia="Cambria"/>
          <w:spacing w:val="7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protective</w:t>
      </w:r>
      <w:r w:rsidRPr="007A36B2">
        <w:rPr>
          <w:rFonts w:eastAsia="Cambria"/>
          <w:spacing w:val="7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equipment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consisting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7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{specify}</w:t>
      </w:r>
      <w:r w:rsidRPr="007A36B2">
        <w:rPr>
          <w:rFonts w:eastAsia="Cambria"/>
          <w:spacing w:val="7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should</w:t>
      </w:r>
      <w:r w:rsidRPr="007A36B2">
        <w:rPr>
          <w:rFonts w:eastAsia="Cambria"/>
          <w:spacing w:val="7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be</w:t>
      </w:r>
      <w:r w:rsidRPr="007A36B2">
        <w:rPr>
          <w:rFonts w:eastAsia="Cambria"/>
          <w:spacing w:val="7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worn</w:t>
      </w:r>
      <w:r w:rsidRPr="007A36B2">
        <w:rPr>
          <w:rFonts w:eastAsia="Cambria"/>
          <w:spacing w:val="7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 xml:space="preserve">when handling the veterinary </w:t>
      </w:r>
      <w:r w:rsidR="00822535" w:rsidRPr="00822535">
        <w:rPr>
          <w:rFonts w:eastAsia="Cambria"/>
          <w:w w:val="105"/>
          <w:szCs w:val="24"/>
          <w:lang w:val="en-US"/>
        </w:rPr>
        <w:t>pharmaceutical</w:t>
      </w:r>
      <w:r w:rsidRPr="007A36B2">
        <w:rPr>
          <w:rFonts w:eastAsia="Cambria"/>
          <w:w w:val="105"/>
          <w:szCs w:val="24"/>
          <w:lang w:val="en-US"/>
        </w:rPr>
        <w:t xml:space="preserve"> product.&gt;</w:t>
      </w:r>
    </w:p>
    <w:p w14:paraId="3B804087" w14:textId="77777777" w:rsidR="007A36B2" w:rsidRPr="007A36B2" w:rsidRDefault="007A36B2" w:rsidP="00753FBC">
      <w:pPr>
        <w:rPr>
          <w:rFonts w:eastAsia="Cambria"/>
          <w:lang w:val="en-US"/>
        </w:rPr>
      </w:pPr>
    </w:p>
    <w:p w14:paraId="4238497E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&lt;The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product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should</w:t>
      </w:r>
      <w:r w:rsidRPr="007A36B2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be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administered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by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pregnant</w:t>
      </w:r>
      <w:r w:rsidRPr="007A36B2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women.&gt;</w:t>
      </w:r>
    </w:p>
    <w:p w14:paraId="0468476F" w14:textId="77777777" w:rsidR="007A36B2" w:rsidRPr="007A36B2" w:rsidRDefault="007A36B2" w:rsidP="00753FBC">
      <w:pPr>
        <w:rPr>
          <w:rFonts w:eastAsia="Cambria"/>
          <w:lang w:val="en-US"/>
        </w:rPr>
      </w:pPr>
    </w:p>
    <w:p w14:paraId="2F892CF1" w14:textId="7777777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&lt;To</w:t>
      </w:r>
      <w:r w:rsidRPr="007A36B2">
        <w:rPr>
          <w:rFonts w:eastAsia="Cambria"/>
          <w:spacing w:val="18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the</w:t>
      </w:r>
      <w:r w:rsidRPr="007A36B2">
        <w:rPr>
          <w:rFonts w:eastAsia="Cambria"/>
          <w:spacing w:val="14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szCs w:val="24"/>
          <w:lang w:val="en-US"/>
        </w:rPr>
        <w:t>user:</w:t>
      </w:r>
    </w:p>
    <w:p w14:paraId="3C8DD532" w14:textId="77777777" w:rsidR="007A36B2" w:rsidRPr="007A36B2" w:rsidRDefault="007A36B2" w:rsidP="007A36B2">
      <w:pPr>
        <w:widowControl w:val="0"/>
        <w:autoSpaceDE w:val="0"/>
        <w:autoSpaceDN w:val="0"/>
        <w:spacing w:before="15" w:line="276" w:lineRule="auto"/>
        <w:ind w:right="38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This product contains mineral oil. Accidental injection/self-injection may result in severe pain and swelling, particularly if injected into a joint or finger, and in rare cases could result in the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loss of the affected finger if prompt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 xml:space="preserve">medical attention is not </w:t>
      </w:r>
      <w:r w:rsidRPr="007A36B2">
        <w:rPr>
          <w:rFonts w:eastAsia="Cambria"/>
          <w:spacing w:val="-2"/>
          <w:w w:val="105"/>
          <w:szCs w:val="24"/>
          <w:lang w:val="en-US"/>
        </w:rPr>
        <w:t>given.</w:t>
      </w:r>
    </w:p>
    <w:p w14:paraId="2838A91F" w14:textId="7777777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ind w:right="37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If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you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are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accidentally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injected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with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this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product,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seek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prompt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medical advice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even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if only a very small amount is injected and take the package leaflet with you.</w:t>
      </w:r>
    </w:p>
    <w:p w14:paraId="20BCC874" w14:textId="7777777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ind w:right="379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If pain persists for more than 12 hours after medical examination, seek medical advice again.</w:t>
      </w:r>
    </w:p>
    <w:p w14:paraId="0562DAD8" w14:textId="77777777" w:rsidR="007A36B2" w:rsidRPr="007A36B2" w:rsidRDefault="007A36B2" w:rsidP="00753FBC">
      <w:pPr>
        <w:rPr>
          <w:rFonts w:eastAsia="Cambria"/>
          <w:lang w:val="en-US"/>
        </w:rPr>
      </w:pPr>
    </w:p>
    <w:p w14:paraId="3C7235A2" w14:textId="7777777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To</w:t>
      </w:r>
      <w:r w:rsidRPr="007A36B2">
        <w:rPr>
          <w:rFonts w:eastAsia="Cambria"/>
          <w:spacing w:val="12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the</w:t>
      </w:r>
      <w:r w:rsidRPr="007A36B2">
        <w:rPr>
          <w:rFonts w:eastAsia="Cambria"/>
          <w:spacing w:val="8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szCs w:val="24"/>
          <w:lang w:val="en-US"/>
        </w:rPr>
        <w:t>physician:</w:t>
      </w:r>
    </w:p>
    <w:p w14:paraId="0480654B" w14:textId="3654B3F3" w:rsidR="007A36B2" w:rsidRPr="007A36B2" w:rsidRDefault="007A36B2" w:rsidP="007A36B2">
      <w:pPr>
        <w:widowControl w:val="0"/>
        <w:autoSpaceDE w:val="0"/>
        <w:autoSpaceDN w:val="0"/>
        <w:spacing w:before="15" w:line="276" w:lineRule="auto"/>
        <w:ind w:right="373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 xml:space="preserve">This product contains mineral oil. Even if small amounts have been injected, accidental injection with this product can cause intense swelling, which may, for example, result in </w:t>
      </w:r>
      <w:proofErr w:type="spellStart"/>
      <w:r w:rsidRPr="007A36B2">
        <w:rPr>
          <w:rFonts w:eastAsia="Cambria"/>
          <w:w w:val="105"/>
          <w:szCs w:val="24"/>
          <w:lang w:val="en-US"/>
        </w:rPr>
        <w:t>ischaemic</w:t>
      </w:r>
      <w:proofErr w:type="spellEnd"/>
      <w:r w:rsidRPr="007A36B2">
        <w:rPr>
          <w:rFonts w:eastAsia="Cambria"/>
          <w:w w:val="105"/>
          <w:szCs w:val="24"/>
          <w:lang w:val="en-US"/>
        </w:rPr>
        <w:t xml:space="preserve"> necrosis and even the</w:t>
      </w:r>
      <w:r w:rsidR="00A0131B">
        <w:rPr>
          <w:rFonts w:eastAsia="Cambria"/>
          <w:w w:val="105"/>
          <w:szCs w:val="24"/>
          <w:lang w:val="en-US"/>
        </w:rPr>
        <w:t xml:space="preserve"> loss of a digit. Expert, prompt</w:t>
      </w:r>
      <w:r w:rsidRPr="007A36B2">
        <w:rPr>
          <w:rFonts w:eastAsia="Cambria"/>
          <w:w w:val="105"/>
          <w:szCs w:val="24"/>
          <w:lang w:val="en-US"/>
        </w:rPr>
        <w:t>, surgical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attention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is required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and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may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necessitate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early incision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and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irrigation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 injected area, especially where there is involvement of finger pulp or tendon.&gt;</w:t>
      </w:r>
    </w:p>
    <w:p w14:paraId="4CBA8EC4" w14:textId="77777777" w:rsidR="007A36B2" w:rsidRPr="007A36B2" w:rsidRDefault="007A36B2" w:rsidP="00753FBC">
      <w:pPr>
        <w:rPr>
          <w:rFonts w:eastAsia="Cambria"/>
          <w:lang w:val="en-US"/>
        </w:rPr>
      </w:pPr>
    </w:p>
    <w:p w14:paraId="2C03C89A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right="57"/>
        <w:jc w:val="both"/>
        <w:rPr>
          <w:rFonts w:eastAsia="Cambria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&lt;The long-term effects of the product on the population dynamics of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dung beetles have not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been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investigated.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Therefore,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it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is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advisable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to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treat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animals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on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same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pasture every season.&gt;</w:t>
      </w:r>
    </w:p>
    <w:p w14:paraId="283375CB" w14:textId="77777777" w:rsidR="007A36B2" w:rsidRPr="007A36B2" w:rsidRDefault="007A36B2" w:rsidP="00753FBC">
      <w:pPr>
        <w:rPr>
          <w:rFonts w:eastAsia="Cambria"/>
          <w:w w:val="105"/>
          <w:lang w:val="en-US"/>
        </w:rPr>
      </w:pPr>
    </w:p>
    <w:p w14:paraId="593AA8EA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ind w:right="57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w w:val="10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Adverse</w:t>
      </w:r>
      <w:r w:rsidRPr="007A36B2">
        <w:rPr>
          <w:rFonts w:eastAsia="Cambria"/>
          <w:b/>
          <w:spacing w:val="-3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reactions</w:t>
      </w:r>
      <w:r w:rsidRPr="007A36B2">
        <w:rPr>
          <w:rFonts w:eastAsia="Cambria"/>
          <w:b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(frequency</w:t>
      </w:r>
      <w:r w:rsidRPr="007A36B2">
        <w:rPr>
          <w:rFonts w:eastAsia="Cambria"/>
          <w:b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and</w:t>
      </w:r>
      <w:r w:rsidRPr="007A36B2">
        <w:rPr>
          <w:rFonts w:eastAsia="Cambria"/>
          <w:b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seriousness)</w:t>
      </w:r>
    </w:p>
    <w:p w14:paraId="3A6EED61" w14:textId="77777777" w:rsidR="007A36B2" w:rsidRPr="007A36B2" w:rsidRDefault="007A36B2" w:rsidP="001147AB">
      <w:pPr>
        <w:rPr>
          <w:rFonts w:eastAsia="Cambria"/>
          <w:lang w:val="en-US"/>
        </w:rPr>
      </w:pPr>
    </w:p>
    <w:p w14:paraId="4C9569F2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ind w:right="57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>Use</w:t>
      </w:r>
      <w:r w:rsidRPr="007A36B2">
        <w:rPr>
          <w:rFonts w:eastAsia="Cambria"/>
          <w:b/>
          <w:spacing w:val="-7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during</w:t>
      </w:r>
      <w:r w:rsidRPr="007A36B2">
        <w:rPr>
          <w:rFonts w:eastAsia="Cambria"/>
          <w:b/>
          <w:spacing w:val="-10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pregnancy,</w:t>
      </w:r>
      <w:r w:rsidRPr="007A36B2">
        <w:rPr>
          <w:rFonts w:eastAsia="Cambria"/>
          <w:b/>
          <w:spacing w:val="-8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lactation</w:t>
      </w:r>
      <w:r w:rsidRPr="007A36B2">
        <w:rPr>
          <w:rFonts w:eastAsia="Cambria"/>
          <w:b/>
          <w:spacing w:val="-7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or</w:t>
      </w:r>
      <w:r w:rsidRPr="007A36B2">
        <w:rPr>
          <w:rFonts w:eastAsia="Cambria"/>
          <w:b/>
          <w:spacing w:val="-10"/>
          <w:szCs w:val="24"/>
          <w:lang w:val="en-US"/>
        </w:rPr>
        <w:t xml:space="preserve"> </w:t>
      </w:r>
      <w:r w:rsidRPr="007A36B2">
        <w:rPr>
          <w:rFonts w:eastAsia="Cambria"/>
          <w:b/>
          <w:spacing w:val="-5"/>
          <w:szCs w:val="24"/>
          <w:lang w:val="en-US"/>
        </w:rPr>
        <w:t>lay</w:t>
      </w:r>
    </w:p>
    <w:p w14:paraId="1B0E3C3D" w14:textId="77777777" w:rsidR="007A36B2" w:rsidRPr="007A36B2" w:rsidRDefault="007A36B2" w:rsidP="001147AB">
      <w:pPr>
        <w:rPr>
          <w:rFonts w:eastAsia="Cambria"/>
          <w:lang w:val="en-US"/>
        </w:rPr>
      </w:pPr>
    </w:p>
    <w:p w14:paraId="0C29A30A" w14:textId="4246661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&lt;The</w:t>
      </w:r>
      <w:r w:rsidRPr="007A36B2">
        <w:rPr>
          <w:rFonts w:eastAsia="Cambria"/>
          <w:spacing w:val="3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safety</w:t>
      </w:r>
      <w:r w:rsidRPr="007A36B2">
        <w:rPr>
          <w:rFonts w:eastAsia="Cambria"/>
          <w:spacing w:val="3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2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3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veterinary</w:t>
      </w:r>
      <w:r w:rsidRPr="007A36B2">
        <w:rPr>
          <w:rFonts w:eastAsia="Cambria"/>
          <w:spacing w:val="32"/>
          <w:w w:val="105"/>
          <w:szCs w:val="24"/>
          <w:lang w:val="en-US"/>
        </w:rPr>
        <w:t xml:space="preserve"> </w:t>
      </w:r>
      <w:r w:rsidR="00AE43C9" w:rsidRPr="00AE43C9">
        <w:rPr>
          <w:rFonts w:eastAsia="Cambria"/>
          <w:w w:val="105"/>
          <w:szCs w:val="24"/>
          <w:lang w:val="en-US"/>
        </w:rPr>
        <w:t>pharmaceutical</w:t>
      </w:r>
      <w:r w:rsidRPr="007A36B2">
        <w:rPr>
          <w:rFonts w:eastAsia="Cambria"/>
          <w:spacing w:val="2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product</w:t>
      </w:r>
      <w:r w:rsidRPr="007A36B2">
        <w:rPr>
          <w:rFonts w:eastAsia="Cambria"/>
          <w:spacing w:val="3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has</w:t>
      </w:r>
      <w:r w:rsidRPr="007A36B2">
        <w:rPr>
          <w:rFonts w:eastAsia="Cambria"/>
          <w:spacing w:val="3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3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been</w:t>
      </w:r>
      <w:r w:rsidRPr="007A36B2">
        <w:rPr>
          <w:rFonts w:eastAsia="Cambria"/>
          <w:spacing w:val="3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established</w:t>
      </w:r>
      <w:r w:rsidRPr="007A36B2">
        <w:rPr>
          <w:rFonts w:eastAsia="Cambria"/>
          <w:spacing w:val="29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during</w:t>
      </w:r>
    </w:p>
    <w:p w14:paraId="03CB442A" w14:textId="48010EC5" w:rsidR="007A36B2" w:rsidRDefault="007A36B2" w:rsidP="003D7C5D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pacing w:val="-2"/>
          <w:w w:val="105"/>
          <w:szCs w:val="24"/>
          <w:lang w:val="en-US"/>
        </w:rPr>
        <w:t>&lt;pregnancy&gt;&lt;lactation&gt;</w:t>
      </w:r>
      <w:r w:rsidRPr="007A36B2">
        <w:rPr>
          <w:rFonts w:eastAsia="Cambria"/>
          <w:spacing w:val="18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&lt;lay&gt;.&gt;</w:t>
      </w:r>
    </w:p>
    <w:p w14:paraId="6BA0819E" w14:textId="77777777" w:rsidR="003D7C5D" w:rsidRPr="007A36B2" w:rsidRDefault="003D7C5D" w:rsidP="001147AB">
      <w:pPr>
        <w:rPr>
          <w:rFonts w:eastAsia="Cambria"/>
          <w:lang w:val="en-US"/>
        </w:rPr>
      </w:pPr>
    </w:p>
    <w:p w14:paraId="2802C0D2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pacing w:val="-2"/>
          <w:w w:val="105"/>
          <w:szCs w:val="24"/>
          <w:lang w:val="en-US"/>
        </w:rPr>
        <w:t>&lt;</w:t>
      </w:r>
      <w:r w:rsidRPr="007A36B2">
        <w:rPr>
          <w:rFonts w:eastAsia="Cambria"/>
          <w:spacing w:val="-2"/>
          <w:w w:val="105"/>
          <w:szCs w:val="24"/>
          <w:u w:val="single"/>
          <w:lang w:val="en-US"/>
        </w:rPr>
        <w:t>Pregnancy:</w:t>
      </w:r>
      <w:r w:rsidRPr="007A36B2">
        <w:rPr>
          <w:rFonts w:eastAsia="Cambria"/>
          <w:spacing w:val="-2"/>
          <w:w w:val="105"/>
          <w:szCs w:val="24"/>
          <w:lang w:val="en-US"/>
        </w:rPr>
        <w:t>&gt;</w:t>
      </w:r>
    </w:p>
    <w:p w14:paraId="0CAC0FA9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&lt;Can</w:t>
      </w:r>
      <w:r w:rsidRPr="007A36B2">
        <w:rPr>
          <w:rFonts w:eastAsia="Cambria"/>
          <w:spacing w:val="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be</w:t>
      </w:r>
      <w:r w:rsidRPr="007A36B2">
        <w:rPr>
          <w:rFonts w:eastAsia="Cambria"/>
          <w:spacing w:val="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used</w:t>
      </w:r>
      <w:r w:rsidRPr="007A36B2">
        <w:rPr>
          <w:rFonts w:eastAsia="Cambria"/>
          <w:spacing w:val="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during</w:t>
      </w:r>
      <w:r w:rsidRPr="007A36B2">
        <w:rPr>
          <w:rFonts w:eastAsia="Cambria"/>
          <w:spacing w:val="6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pregnancy.&gt;</w:t>
      </w:r>
    </w:p>
    <w:p w14:paraId="3FE171EE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&lt;The</w:t>
      </w:r>
      <w:r w:rsidRPr="007A36B2">
        <w:rPr>
          <w:rFonts w:eastAsia="Cambria"/>
          <w:spacing w:val="18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use</w:t>
      </w:r>
      <w:r w:rsidRPr="007A36B2">
        <w:rPr>
          <w:rFonts w:eastAsia="Cambria"/>
          <w:spacing w:val="15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is</w:t>
      </w:r>
      <w:r w:rsidRPr="007A36B2">
        <w:rPr>
          <w:rFonts w:eastAsia="Cambria"/>
          <w:spacing w:val="16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not</w:t>
      </w:r>
      <w:r w:rsidRPr="007A36B2">
        <w:rPr>
          <w:rFonts w:eastAsia="Cambria"/>
          <w:spacing w:val="19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recommended</w:t>
      </w:r>
      <w:r w:rsidRPr="007A36B2">
        <w:rPr>
          <w:rFonts w:eastAsia="Cambria"/>
          <w:spacing w:val="13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(during</w:t>
      </w:r>
      <w:r w:rsidRPr="007A36B2">
        <w:rPr>
          <w:rFonts w:eastAsia="Cambria"/>
          <w:spacing w:val="17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the</w:t>
      </w:r>
      <w:r w:rsidRPr="007A36B2">
        <w:rPr>
          <w:rFonts w:eastAsia="Cambria"/>
          <w:spacing w:val="14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whole</w:t>
      </w:r>
      <w:r w:rsidRPr="007A36B2">
        <w:rPr>
          <w:rFonts w:eastAsia="Cambria"/>
          <w:spacing w:val="14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or</w:t>
      </w:r>
      <w:r w:rsidRPr="007A36B2">
        <w:rPr>
          <w:rFonts w:eastAsia="Cambria"/>
          <w:spacing w:val="18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part</w:t>
      </w:r>
      <w:r w:rsidRPr="007A36B2">
        <w:rPr>
          <w:rFonts w:eastAsia="Cambria"/>
          <w:spacing w:val="19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of</w:t>
      </w:r>
      <w:r w:rsidRPr="007A36B2">
        <w:rPr>
          <w:rFonts w:eastAsia="Cambria"/>
          <w:spacing w:val="12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the</w:t>
      </w:r>
      <w:r w:rsidRPr="007A36B2">
        <w:rPr>
          <w:rFonts w:eastAsia="Cambria"/>
          <w:spacing w:val="14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szCs w:val="24"/>
          <w:lang w:val="en-US"/>
        </w:rPr>
        <w:t>pregnancy).&gt;</w:t>
      </w:r>
    </w:p>
    <w:p w14:paraId="46DC7F64" w14:textId="77777777" w:rsidR="007A36B2" w:rsidRPr="007A36B2" w:rsidRDefault="007A36B2" w:rsidP="007A36B2">
      <w:pPr>
        <w:widowControl w:val="0"/>
        <w:autoSpaceDE w:val="0"/>
        <w:autoSpaceDN w:val="0"/>
        <w:spacing w:before="15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&lt;Do</w:t>
      </w:r>
      <w:r w:rsidRPr="007A36B2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use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(during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whole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or</w:t>
      </w:r>
      <w:r w:rsidRPr="007A36B2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part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pregnancy).&gt;</w:t>
      </w:r>
    </w:p>
    <w:p w14:paraId="1410078E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&lt;The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use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is</w:t>
      </w:r>
      <w:r w:rsidRPr="007A36B2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recommended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during</w:t>
      </w:r>
      <w:r w:rsidRPr="007A36B2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&lt;pregnancy&gt;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&lt;lactation&gt;.&gt;</w:t>
      </w:r>
    </w:p>
    <w:p w14:paraId="45FE9F76" w14:textId="77777777" w:rsidR="007A36B2" w:rsidRPr="007A36B2" w:rsidRDefault="007A36B2" w:rsidP="007A36B2">
      <w:pPr>
        <w:widowControl w:val="0"/>
        <w:tabs>
          <w:tab w:val="left" w:pos="810"/>
          <w:tab w:val="left" w:pos="1443"/>
          <w:tab w:val="left" w:pos="3179"/>
          <w:tab w:val="left" w:pos="3688"/>
          <w:tab w:val="left" w:pos="6345"/>
          <w:tab w:val="left" w:pos="6791"/>
          <w:tab w:val="left" w:pos="7294"/>
        </w:tabs>
        <w:autoSpaceDE w:val="0"/>
        <w:autoSpaceDN w:val="0"/>
        <w:spacing w:before="16" w:line="276" w:lineRule="auto"/>
        <w:ind w:left="100" w:right="381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pacing w:val="-4"/>
          <w:w w:val="105"/>
          <w:szCs w:val="24"/>
          <w:lang w:val="en-US"/>
        </w:rPr>
        <w:t>&lt;Use</w:t>
      </w:r>
      <w:r w:rsidRPr="007A36B2">
        <w:rPr>
          <w:rFonts w:eastAsia="Cambria"/>
          <w:szCs w:val="24"/>
          <w:lang w:val="en-US"/>
        </w:rPr>
        <w:tab/>
      </w:r>
      <w:r w:rsidRPr="007A36B2">
        <w:rPr>
          <w:rFonts w:eastAsia="Cambria"/>
          <w:spacing w:val="-4"/>
          <w:w w:val="105"/>
          <w:szCs w:val="24"/>
          <w:lang w:val="en-US"/>
        </w:rPr>
        <w:t>only</w:t>
      </w:r>
      <w:r w:rsidRPr="007A36B2">
        <w:rPr>
          <w:rFonts w:eastAsia="Cambria"/>
          <w:szCs w:val="24"/>
          <w:lang w:val="en-US"/>
        </w:rPr>
        <w:tab/>
      </w:r>
      <w:r w:rsidRPr="007A36B2">
        <w:rPr>
          <w:rFonts w:eastAsia="Cambria"/>
          <w:w w:val="105"/>
          <w:szCs w:val="24"/>
          <w:lang w:val="en-US"/>
        </w:rPr>
        <w:t>accordingly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to</w:t>
      </w:r>
      <w:r w:rsidRPr="007A36B2">
        <w:rPr>
          <w:rFonts w:eastAsia="Cambria"/>
          <w:szCs w:val="24"/>
          <w:lang w:val="en-US"/>
        </w:rPr>
        <w:tab/>
      </w:r>
      <w:r w:rsidRPr="007A36B2">
        <w:rPr>
          <w:rFonts w:eastAsia="Cambria"/>
          <w:spacing w:val="-4"/>
          <w:w w:val="105"/>
          <w:szCs w:val="24"/>
          <w:lang w:val="en-US"/>
        </w:rPr>
        <w:t>the</w:t>
      </w:r>
      <w:r w:rsidRPr="007A36B2">
        <w:rPr>
          <w:rFonts w:eastAsia="Cambria"/>
          <w:szCs w:val="24"/>
          <w:lang w:val="en-US"/>
        </w:rPr>
        <w:tab/>
      </w:r>
      <w:r w:rsidRPr="007A36B2">
        <w:rPr>
          <w:rFonts w:eastAsia="Cambria"/>
          <w:w w:val="105"/>
          <w:szCs w:val="24"/>
          <w:lang w:val="en-US"/>
        </w:rPr>
        <w:t>benefit/risk</w:t>
      </w:r>
      <w:r w:rsidRPr="007A36B2">
        <w:rPr>
          <w:rFonts w:eastAsia="Cambria"/>
          <w:spacing w:val="8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assessment</w:t>
      </w:r>
      <w:r w:rsidRPr="007A36B2">
        <w:rPr>
          <w:rFonts w:eastAsia="Cambria"/>
          <w:szCs w:val="24"/>
          <w:lang w:val="en-US"/>
        </w:rPr>
        <w:tab/>
      </w:r>
      <w:r w:rsidRPr="007A36B2">
        <w:rPr>
          <w:rFonts w:eastAsia="Cambria"/>
          <w:spacing w:val="-6"/>
          <w:w w:val="105"/>
          <w:szCs w:val="24"/>
          <w:lang w:val="en-US"/>
        </w:rPr>
        <w:t>by</w:t>
      </w:r>
      <w:r w:rsidRPr="007A36B2">
        <w:rPr>
          <w:rFonts w:eastAsia="Cambria"/>
          <w:szCs w:val="24"/>
          <w:lang w:val="en-US"/>
        </w:rPr>
        <w:tab/>
      </w:r>
      <w:r w:rsidRPr="007A36B2">
        <w:rPr>
          <w:rFonts w:eastAsia="Cambria"/>
          <w:spacing w:val="-4"/>
          <w:w w:val="105"/>
          <w:szCs w:val="24"/>
          <w:lang w:val="en-US"/>
        </w:rPr>
        <w:t>the</w:t>
      </w:r>
      <w:r w:rsidRPr="007A36B2">
        <w:rPr>
          <w:rFonts w:eastAsia="Cambria"/>
          <w:szCs w:val="24"/>
          <w:lang w:val="en-US"/>
        </w:rPr>
        <w:tab/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responsible </w:t>
      </w:r>
      <w:r w:rsidRPr="007A36B2">
        <w:rPr>
          <w:rFonts w:eastAsia="Cambria"/>
          <w:spacing w:val="-2"/>
          <w:w w:val="105"/>
          <w:szCs w:val="24"/>
          <w:lang w:val="en-US"/>
        </w:rPr>
        <w:lastRenderedPageBreak/>
        <w:t>veterinarian.&gt;</w:t>
      </w:r>
    </w:p>
    <w:p w14:paraId="543859A4" w14:textId="7777777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&lt;Laboratory</w:t>
      </w:r>
      <w:r w:rsidRPr="007A36B2">
        <w:rPr>
          <w:rFonts w:eastAsia="Cambria"/>
          <w:spacing w:val="1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studies</w:t>
      </w:r>
      <w:r w:rsidRPr="007A36B2">
        <w:rPr>
          <w:rFonts w:eastAsia="Cambria"/>
          <w:spacing w:val="2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</w:t>
      </w:r>
      <w:r w:rsidRPr="007A36B2">
        <w:rPr>
          <w:rFonts w:eastAsia="Cambria"/>
          <w:spacing w:val="1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{species}</w:t>
      </w:r>
      <w:r w:rsidRPr="007A36B2">
        <w:rPr>
          <w:rFonts w:eastAsia="Cambria"/>
          <w:spacing w:val="2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have</w:t>
      </w:r>
      <w:r w:rsidRPr="007A36B2">
        <w:rPr>
          <w:rFonts w:eastAsia="Cambria"/>
          <w:spacing w:val="1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1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produced</w:t>
      </w:r>
      <w:r w:rsidRPr="007A36B2">
        <w:rPr>
          <w:rFonts w:eastAsia="Cambria"/>
          <w:spacing w:val="2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any</w:t>
      </w:r>
      <w:r w:rsidRPr="007A36B2">
        <w:rPr>
          <w:rFonts w:eastAsia="Cambria"/>
          <w:spacing w:val="2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evidence</w:t>
      </w:r>
      <w:r w:rsidRPr="007A36B2">
        <w:rPr>
          <w:rFonts w:eastAsia="Cambria"/>
          <w:spacing w:val="1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2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</w:t>
      </w:r>
      <w:r w:rsidRPr="007A36B2">
        <w:rPr>
          <w:rFonts w:eastAsia="Cambria"/>
          <w:spacing w:val="1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 xml:space="preserve">teratogenic, </w:t>
      </w:r>
      <w:proofErr w:type="spellStart"/>
      <w:r w:rsidRPr="007A36B2">
        <w:rPr>
          <w:rFonts w:eastAsia="Cambria"/>
          <w:w w:val="105"/>
          <w:szCs w:val="24"/>
          <w:lang w:val="en-US"/>
        </w:rPr>
        <w:t>foetotoxic</w:t>
      </w:r>
      <w:proofErr w:type="spellEnd"/>
      <w:r w:rsidRPr="007A36B2">
        <w:rPr>
          <w:rFonts w:eastAsia="Cambria"/>
          <w:w w:val="105"/>
          <w:szCs w:val="24"/>
          <w:lang w:val="en-US"/>
        </w:rPr>
        <w:t xml:space="preserve">, </w:t>
      </w:r>
      <w:proofErr w:type="spellStart"/>
      <w:r w:rsidRPr="007A36B2">
        <w:rPr>
          <w:rFonts w:eastAsia="Cambria"/>
          <w:w w:val="105"/>
          <w:szCs w:val="24"/>
          <w:lang w:val="en-US"/>
        </w:rPr>
        <w:t>maternotoxic</w:t>
      </w:r>
      <w:proofErr w:type="spellEnd"/>
      <w:r w:rsidRPr="007A36B2">
        <w:rPr>
          <w:rFonts w:eastAsia="Cambria"/>
          <w:w w:val="105"/>
          <w:szCs w:val="24"/>
          <w:lang w:val="en-US"/>
        </w:rPr>
        <w:t xml:space="preserve"> effects.&gt;</w:t>
      </w:r>
    </w:p>
    <w:p w14:paraId="10D3D860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&lt;Laboratory</w:t>
      </w:r>
      <w:r w:rsidRPr="007A36B2">
        <w:rPr>
          <w:rFonts w:eastAsia="Cambria"/>
          <w:spacing w:val="3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studies</w:t>
      </w:r>
      <w:r w:rsidRPr="007A36B2">
        <w:rPr>
          <w:rFonts w:eastAsia="Cambria"/>
          <w:spacing w:val="3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</w:t>
      </w:r>
      <w:r w:rsidRPr="007A36B2">
        <w:rPr>
          <w:rFonts w:eastAsia="Cambria"/>
          <w:spacing w:val="3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&lt;species&gt;</w:t>
      </w:r>
      <w:r w:rsidRPr="007A36B2">
        <w:rPr>
          <w:rFonts w:eastAsia="Cambria"/>
          <w:spacing w:val="3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have</w:t>
      </w:r>
      <w:r w:rsidRPr="007A36B2">
        <w:rPr>
          <w:rFonts w:eastAsia="Cambria"/>
          <w:spacing w:val="2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shown</w:t>
      </w:r>
      <w:r w:rsidRPr="007A36B2">
        <w:rPr>
          <w:rFonts w:eastAsia="Cambria"/>
          <w:spacing w:val="3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evidence</w:t>
      </w:r>
      <w:r w:rsidRPr="007A36B2">
        <w:rPr>
          <w:rFonts w:eastAsia="Cambria"/>
          <w:spacing w:val="3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3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teratogenic,</w:t>
      </w:r>
      <w:r w:rsidRPr="007A36B2">
        <w:rPr>
          <w:rFonts w:eastAsia="Cambria"/>
          <w:spacing w:val="34"/>
          <w:w w:val="105"/>
          <w:szCs w:val="24"/>
          <w:lang w:val="en-US"/>
        </w:rPr>
        <w:t xml:space="preserve"> </w:t>
      </w:r>
      <w:proofErr w:type="spellStart"/>
      <w:r w:rsidRPr="007A36B2">
        <w:rPr>
          <w:rFonts w:eastAsia="Cambria"/>
          <w:w w:val="105"/>
          <w:szCs w:val="24"/>
          <w:lang w:val="en-US"/>
        </w:rPr>
        <w:t>foetotoxic</w:t>
      </w:r>
      <w:proofErr w:type="spellEnd"/>
      <w:r w:rsidRPr="007A36B2">
        <w:rPr>
          <w:rFonts w:eastAsia="Cambria"/>
          <w:w w:val="105"/>
          <w:szCs w:val="24"/>
          <w:lang w:val="en-US"/>
        </w:rPr>
        <w:t xml:space="preserve">, </w:t>
      </w:r>
      <w:proofErr w:type="spellStart"/>
      <w:r w:rsidRPr="007A36B2">
        <w:rPr>
          <w:rFonts w:eastAsia="Cambria"/>
          <w:w w:val="105"/>
          <w:szCs w:val="24"/>
          <w:lang w:val="en-US"/>
        </w:rPr>
        <w:t>maternotoxic</w:t>
      </w:r>
      <w:proofErr w:type="spellEnd"/>
      <w:r w:rsidRPr="007A36B2">
        <w:rPr>
          <w:rFonts w:eastAsia="Cambria"/>
          <w:w w:val="105"/>
          <w:szCs w:val="24"/>
          <w:lang w:val="en-US"/>
        </w:rPr>
        <w:t xml:space="preserve"> effects.&gt;</w:t>
      </w:r>
    </w:p>
    <w:p w14:paraId="2A208EA7" w14:textId="77777777" w:rsidR="007A36B2" w:rsidRPr="007A36B2" w:rsidRDefault="007A36B2" w:rsidP="001147AB">
      <w:pPr>
        <w:rPr>
          <w:rFonts w:eastAsia="Cambria"/>
          <w:lang w:val="en-US"/>
        </w:rPr>
      </w:pPr>
    </w:p>
    <w:p w14:paraId="3E0D63DA" w14:textId="7777777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pacing w:val="-2"/>
          <w:w w:val="105"/>
          <w:szCs w:val="24"/>
          <w:lang w:val="en-US"/>
        </w:rPr>
        <w:t>&lt;</w:t>
      </w:r>
      <w:r w:rsidRPr="007A36B2">
        <w:rPr>
          <w:rFonts w:eastAsia="Cambria"/>
          <w:spacing w:val="-2"/>
          <w:w w:val="105"/>
          <w:szCs w:val="24"/>
          <w:u w:val="single"/>
          <w:lang w:val="en-US"/>
        </w:rPr>
        <w:t>Lactation:</w:t>
      </w:r>
      <w:r w:rsidRPr="007A36B2">
        <w:rPr>
          <w:rFonts w:eastAsia="Cambria"/>
          <w:spacing w:val="-2"/>
          <w:w w:val="105"/>
          <w:szCs w:val="24"/>
          <w:lang w:val="en-US"/>
        </w:rPr>
        <w:t>&gt;</w:t>
      </w:r>
    </w:p>
    <w:p w14:paraId="22BC6B1A" w14:textId="77777777" w:rsidR="007A36B2" w:rsidRPr="007A36B2" w:rsidRDefault="007A36B2" w:rsidP="007A36B2">
      <w:pPr>
        <w:widowControl w:val="0"/>
        <w:autoSpaceDE w:val="0"/>
        <w:autoSpaceDN w:val="0"/>
        <w:spacing w:before="15" w:line="276" w:lineRule="auto"/>
        <w:ind w:left="100"/>
        <w:jc w:val="both"/>
        <w:rPr>
          <w:rFonts w:eastAsia="Cambria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</w:t>
      </w:r>
      <w:r w:rsidRPr="007A36B2">
        <w:rPr>
          <w:rFonts w:eastAsia="Cambria"/>
          <w:spacing w:val="24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applicable.&gt;</w:t>
      </w:r>
      <w:r w:rsidRPr="007A36B2">
        <w:rPr>
          <w:rFonts w:eastAsia="Cambria"/>
          <w:w w:val="105"/>
          <w:szCs w:val="24"/>
          <w:lang w:val="en-US"/>
        </w:rPr>
        <w:t xml:space="preserve"> </w:t>
      </w:r>
    </w:p>
    <w:p w14:paraId="3165942C" w14:textId="77777777" w:rsidR="007A36B2" w:rsidRPr="007A36B2" w:rsidRDefault="007A36B2" w:rsidP="001147AB">
      <w:pPr>
        <w:rPr>
          <w:rFonts w:eastAsia="Cambria"/>
          <w:w w:val="105"/>
          <w:lang w:val="en-US"/>
        </w:rPr>
      </w:pPr>
    </w:p>
    <w:p w14:paraId="20F219A7" w14:textId="77777777" w:rsidR="007A36B2" w:rsidRPr="007A36B2" w:rsidRDefault="007A36B2" w:rsidP="007A36B2">
      <w:pPr>
        <w:widowControl w:val="0"/>
        <w:autoSpaceDE w:val="0"/>
        <w:autoSpaceDN w:val="0"/>
        <w:spacing w:before="69" w:line="276" w:lineRule="auto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</w:t>
      </w:r>
      <w:r w:rsidRPr="007A36B2">
        <w:rPr>
          <w:rFonts w:eastAsia="Cambria"/>
          <w:w w:val="105"/>
          <w:szCs w:val="24"/>
          <w:u w:val="single"/>
          <w:lang w:val="en-US"/>
        </w:rPr>
        <w:t>Laying</w:t>
      </w:r>
      <w:r w:rsidRPr="007A36B2">
        <w:rPr>
          <w:rFonts w:eastAsia="Cambria"/>
          <w:spacing w:val="26"/>
          <w:w w:val="105"/>
          <w:szCs w:val="24"/>
          <w:u w:val="single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u w:val="single"/>
          <w:lang w:val="en-US"/>
        </w:rPr>
        <w:t>birds:</w:t>
      </w:r>
      <w:r w:rsidRPr="007A36B2">
        <w:rPr>
          <w:rFonts w:eastAsia="Cambria"/>
          <w:spacing w:val="-2"/>
          <w:w w:val="105"/>
          <w:szCs w:val="24"/>
          <w:lang w:val="en-US"/>
        </w:rPr>
        <w:t>&gt;</w:t>
      </w:r>
    </w:p>
    <w:p w14:paraId="02CEE1F4" w14:textId="77777777" w:rsidR="007A36B2" w:rsidRPr="007A36B2" w:rsidRDefault="007A36B2" w:rsidP="007A36B2">
      <w:pPr>
        <w:widowControl w:val="0"/>
        <w:autoSpaceDE w:val="0"/>
        <w:autoSpaceDN w:val="0"/>
        <w:spacing w:before="15" w:line="276" w:lineRule="auto"/>
        <w:ind w:left="100" w:right="26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&lt;Do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use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birds in lay &lt;breeding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birds&gt; and/or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within 4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weeks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before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onset of the laying period.&gt;</w:t>
      </w:r>
    </w:p>
    <w:p w14:paraId="55BF0FA7" w14:textId="77777777" w:rsidR="007A36B2" w:rsidRPr="007A36B2" w:rsidRDefault="007A36B2" w:rsidP="001147AB">
      <w:pPr>
        <w:rPr>
          <w:rFonts w:eastAsia="Cambria"/>
          <w:lang w:val="en-US"/>
        </w:rPr>
      </w:pPr>
    </w:p>
    <w:p w14:paraId="1DC8547C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pacing w:val="-2"/>
          <w:w w:val="105"/>
          <w:szCs w:val="24"/>
          <w:lang w:val="en-US"/>
        </w:rPr>
        <w:t>&lt;</w:t>
      </w:r>
      <w:r w:rsidRPr="007A36B2">
        <w:rPr>
          <w:rFonts w:eastAsia="Cambria"/>
          <w:spacing w:val="-2"/>
          <w:w w:val="105"/>
          <w:szCs w:val="24"/>
          <w:u w:val="single"/>
          <w:lang w:val="en-US"/>
        </w:rPr>
        <w:t>Fertility:</w:t>
      </w:r>
      <w:r w:rsidRPr="007A36B2">
        <w:rPr>
          <w:rFonts w:eastAsia="Cambria"/>
          <w:spacing w:val="-2"/>
          <w:w w:val="105"/>
          <w:szCs w:val="24"/>
          <w:lang w:val="en-US"/>
        </w:rPr>
        <w:t>&gt;</w:t>
      </w:r>
    </w:p>
    <w:p w14:paraId="295DE939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pacing w:val="-2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&lt;Do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use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</w:t>
      </w:r>
      <w:r w:rsidRPr="007A36B2">
        <w:rPr>
          <w:rFonts w:eastAsia="Cambria"/>
          <w:spacing w:val="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breeding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animals.&gt;</w:t>
      </w:r>
    </w:p>
    <w:p w14:paraId="12C8F0D3" w14:textId="77777777" w:rsidR="007A36B2" w:rsidRPr="007A36B2" w:rsidRDefault="007A36B2" w:rsidP="001147AB">
      <w:pPr>
        <w:rPr>
          <w:rFonts w:eastAsia="Cambria"/>
          <w:w w:val="105"/>
          <w:lang w:val="en-US"/>
        </w:rPr>
      </w:pPr>
    </w:p>
    <w:p w14:paraId="41CB7C35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before="16"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Interaction</w:t>
      </w:r>
      <w:r w:rsidRPr="007A36B2">
        <w:rPr>
          <w:rFonts w:eastAsia="Cambria"/>
          <w:b/>
          <w:spacing w:val="-1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with</w:t>
      </w:r>
      <w:r w:rsidRPr="007A36B2">
        <w:rPr>
          <w:rFonts w:eastAsia="Cambria"/>
          <w:b/>
          <w:spacing w:val="-1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other</w:t>
      </w:r>
      <w:r w:rsidRPr="007A36B2">
        <w:rPr>
          <w:rFonts w:eastAsia="Cambria"/>
          <w:b/>
          <w:spacing w:val="-1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medicinal</w:t>
      </w:r>
      <w:r w:rsidRPr="007A36B2">
        <w:rPr>
          <w:rFonts w:eastAsia="Cambria"/>
          <w:b/>
          <w:spacing w:val="-1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products</w:t>
      </w:r>
      <w:r w:rsidRPr="007A36B2">
        <w:rPr>
          <w:rFonts w:eastAsia="Cambria"/>
          <w:b/>
          <w:spacing w:val="-1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and</w:t>
      </w:r>
      <w:r w:rsidRPr="007A36B2">
        <w:rPr>
          <w:rFonts w:eastAsia="Cambria"/>
          <w:b/>
          <w:spacing w:val="-1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other</w:t>
      </w:r>
      <w:r w:rsidRPr="007A36B2">
        <w:rPr>
          <w:rFonts w:eastAsia="Cambria"/>
          <w:b/>
          <w:spacing w:val="-11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forms</w:t>
      </w:r>
      <w:r w:rsidRPr="007A36B2">
        <w:rPr>
          <w:rFonts w:eastAsia="Cambria"/>
          <w:b/>
          <w:spacing w:val="-1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of</w:t>
      </w:r>
      <w:r w:rsidRPr="007A36B2">
        <w:rPr>
          <w:rFonts w:eastAsia="Cambria"/>
          <w:b/>
          <w:spacing w:val="-10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interaction</w:t>
      </w:r>
    </w:p>
    <w:p w14:paraId="3668E7E1" w14:textId="77777777" w:rsidR="007A36B2" w:rsidRPr="007A36B2" w:rsidRDefault="007A36B2" w:rsidP="001147AB">
      <w:pPr>
        <w:rPr>
          <w:rFonts w:eastAsia="Cambria"/>
          <w:lang w:val="en-US"/>
        </w:rPr>
      </w:pPr>
    </w:p>
    <w:p w14:paraId="7194686B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&lt;None</w:t>
      </w:r>
      <w:r w:rsidRPr="007A36B2">
        <w:rPr>
          <w:rFonts w:eastAsia="Cambria"/>
          <w:spacing w:val="15"/>
          <w:w w:val="110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10"/>
          <w:szCs w:val="24"/>
          <w:lang w:val="en-US"/>
        </w:rPr>
        <w:t>known.&gt;</w:t>
      </w:r>
    </w:p>
    <w:p w14:paraId="6576CE39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pacing w:val="-2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</w:t>
      </w:r>
      <w:r w:rsidRPr="007A36B2">
        <w:rPr>
          <w:rFonts w:eastAsia="Cambria"/>
          <w:spacing w:val="1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data</w:t>
      </w:r>
      <w:r w:rsidRPr="007A36B2">
        <w:rPr>
          <w:rFonts w:eastAsia="Cambria"/>
          <w:spacing w:val="10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available.&gt;</w:t>
      </w:r>
    </w:p>
    <w:p w14:paraId="19D25C91" w14:textId="77777777" w:rsidR="007A36B2" w:rsidRPr="007A36B2" w:rsidRDefault="007A36B2" w:rsidP="001147AB">
      <w:pPr>
        <w:rPr>
          <w:rFonts w:eastAsia="Cambria"/>
          <w:w w:val="105"/>
          <w:lang w:val="en-US"/>
        </w:rPr>
      </w:pPr>
    </w:p>
    <w:p w14:paraId="3635E3D1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before="16"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Amounts</w:t>
      </w:r>
      <w:r w:rsidRPr="007A36B2">
        <w:rPr>
          <w:rFonts w:eastAsia="Cambria"/>
          <w:b/>
          <w:spacing w:val="-9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to</w:t>
      </w:r>
      <w:r w:rsidRPr="007A36B2">
        <w:rPr>
          <w:rFonts w:eastAsia="Cambria"/>
          <w:b/>
          <w:spacing w:val="-9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be</w:t>
      </w:r>
      <w:r w:rsidRPr="007A36B2">
        <w:rPr>
          <w:rFonts w:eastAsia="Cambria"/>
          <w:b/>
          <w:spacing w:val="-1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administered</w:t>
      </w:r>
      <w:r w:rsidRPr="007A36B2">
        <w:rPr>
          <w:rFonts w:eastAsia="Cambria"/>
          <w:b/>
          <w:spacing w:val="-7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and</w:t>
      </w:r>
      <w:r w:rsidRPr="007A36B2">
        <w:rPr>
          <w:rFonts w:eastAsia="Cambria"/>
          <w:b/>
          <w:spacing w:val="-8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administration</w:t>
      </w:r>
      <w:r w:rsidRPr="007A36B2">
        <w:rPr>
          <w:rFonts w:eastAsia="Cambria"/>
          <w:b/>
          <w:spacing w:val="-8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route</w:t>
      </w:r>
    </w:p>
    <w:p w14:paraId="4C71AB28" w14:textId="77777777" w:rsidR="007A36B2" w:rsidRPr="007A36B2" w:rsidRDefault="007A36B2" w:rsidP="001147AB">
      <w:pPr>
        <w:rPr>
          <w:rFonts w:eastAsia="Cambria"/>
          <w:lang w:val="en-US"/>
        </w:rPr>
      </w:pPr>
    </w:p>
    <w:p w14:paraId="3FBFFC64" w14:textId="0BF1AC01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 Dosage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to be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given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per each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specified species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and rout</w:t>
      </w:r>
      <w:r w:rsidR="001F4959">
        <w:rPr>
          <w:rFonts w:eastAsia="Cambria"/>
          <w:w w:val="105"/>
          <w:szCs w:val="24"/>
          <w:lang w:val="en-US"/>
        </w:rPr>
        <w:t>e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administration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should be stated}. &gt;</w:t>
      </w:r>
    </w:p>
    <w:p w14:paraId="43426085" w14:textId="77777777" w:rsidR="007A36B2" w:rsidRPr="007A36B2" w:rsidRDefault="007A36B2" w:rsidP="001147AB">
      <w:pPr>
        <w:rPr>
          <w:rFonts w:eastAsia="Cambria"/>
          <w:w w:val="105"/>
          <w:lang w:val="en-US"/>
        </w:rPr>
      </w:pPr>
    </w:p>
    <w:p w14:paraId="647DA023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w w:val="105"/>
          <w:szCs w:val="24"/>
          <w:lang w:val="en-US"/>
        </w:rPr>
        <w:t>Overdose</w:t>
      </w:r>
      <w:r w:rsidRPr="007A36B2">
        <w:rPr>
          <w:rFonts w:eastAsia="Cambria"/>
          <w:b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05"/>
          <w:szCs w:val="24"/>
          <w:lang w:val="en-US"/>
        </w:rPr>
        <w:t>(symptoms,</w:t>
      </w:r>
      <w:r w:rsidRPr="007A36B2">
        <w:rPr>
          <w:rFonts w:eastAsia="Cambria"/>
          <w:b/>
          <w:spacing w:val="2"/>
          <w:w w:val="10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05"/>
          <w:szCs w:val="24"/>
          <w:lang w:val="en-US"/>
        </w:rPr>
        <w:t>emergency procedures,</w:t>
      </w:r>
      <w:r w:rsidRPr="007A36B2">
        <w:rPr>
          <w:rFonts w:eastAsia="Cambria"/>
          <w:b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05"/>
          <w:szCs w:val="24"/>
          <w:lang w:val="en-US"/>
        </w:rPr>
        <w:t>antidotes),</w:t>
      </w:r>
      <w:r w:rsidRPr="007A36B2">
        <w:rPr>
          <w:rFonts w:eastAsia="Cambria"/>
          <w:b/>
          <w:spacing w:val="2"/>
          <w:w w:val="10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05"/>
          <w:szCs w:val="24"/>
          <w:lang w:val="en-US"/>
        </w:rPr>
        <w:t>if</w:t>
      </w:r>
      <w:r w:rsidRPr="007A36B2">
        <w:rPr>
          <w:rFonts w:eastAsia="Cambria"/>
          <w:b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05"/>
          <w:szCs w:val="24"/>
          <w:lang w:val="en-US"/>
        </w:rPr>
        <w:t>necessary</w:t>
      </w:r>
    </w:p>
    <w:p w14:paraId="4275460B" w14:textId="77777777" w:rsidR="007A36B2" w:rsidRPr="007A36B2" w:rsidRDefault="007A36B2" w:rsidP="001147AB">
      <w:pPr>
        <w:rPr>
          <w:rFonts w:eastAsia="Cambria"/>
          <w:lang w:val="en-US"/>
        </w:rPr>
      </w:pPr>
    </w:p>
    <w:p w14:paraId="280CD9FB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>Withdrawal</w:t>
      </w:r>
      <w:r w:rsidRPr="007A36B2">
        <w:rPr>
          <w:rFonts w:eastAsia="Cambria"/>
          <w:b/>
          <w:spacing w:val="-10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period(s)</w:t>
      </w:r>
    </w:p>
    <w:p w14:paraId="10133EB0" w14:textId="77777777" w:rsidR="007A36B2" w:rsidRPr="007A36B2" w:rsidRDefault="007A36B2" w:rsidP="001147AB">
      <w:pPr>
        <w:rPr>
          <w:rFonts w:eastAsia="Cambria"/>
          <w:lang w:val="en-US"/>
        </w:rPr>
      </w:pPr>
    </w:p>
    <w:p w14:paraId="4D58AADF" w14:textId="7777777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</w:t>
      </w:r>
      <w:r w:rsidRPr="007A36B2">
        <w:rPr>
          <w:rFonts w:eastAsia="Cambria"/>
          <w:spacing w:val="24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applicable.&gt;</w:t>
      </w:r>
    </w:p>
    <w:p w14:paraId="5DA00B0C" w14:textId="77777777" w:rsidR="007A36B2" w:rsidRPr="007A36B2" w:rsidRDefault="007A36B2" w:rsidP="007A36B2">
      <w:pPr>
        <w:widowControl w:val="0"/>
        <w:autoSpaceDE w:val="0"/>
        <w:autoSpaceDN w:val="0"/>
        <w:spacing w:before="15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&lt;Zero</w:t>
      </w:r>
      <w:r w:rsidRPr="007A36B2">
        <w:rPr>
          <w:rFonts w:eastAsia="Cambria"/>
          <w:spacing w:val="16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days.&gt;</w:t>
      </w:r>
    </w:p>
    <w:p w14:paraId="5FD4A3A0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&lt;Meat</w:t>
      </w:r>
      <w:r w:rsidRPr="007A36B2">
        <w:rPr>
          <w:rFonts w:eastAsia="Cambria"/>
          <w:spacing w:val="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and</w:t>
      </w:r>
      <w:r w:rsidRPr="007A36B2">
        <w:rPr>
          <w:rFonts w:eastAsia="Cambria"/>
          <w:spacing w:val="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offal&gt;</w:t>
      </w:r>
      <w:r w:rsidRPr="007A36B2">
        <w:rPr>
          <w:rFonts w:eastAsia="Cambria"/>
          <w:spacing w:val="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&lt;Milk&gt;</w:t>
      </w:r>
      <w:r w:rsidRPr="007A36B2">
        <w:rPr>
          <w:rFonts w:eastAsia="Cambria"/>
          <w:spacing w:val="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&lt;Eggs&gt;:</w:t>
      </w:r>
      <w:r w:rsidRPr="007A36B2">
        <w:rPr>
          <w:rFonts w:eastAsia="Cambria"/>
          <w:spacing w:val="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{X}</w:t>
      </w:r>
      <w:r w:rsidRPr="007A36B2">
        <w:rPr>
          <w:rFonts w:eastAsia="Cambria"/>
          <w:spacing w:val="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&lt;hours&gt;</w:t>
      </w:r>
      <w:r w:rsidRPr="007A36B2">
        <w:rPr>
          <w:rFonts w:eastAsia="Cambria"/>
          <w:spacing w:val="4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&lt;days&gt;</w:t>
      </w:r>
    </w:p>
    <w:p w14:paraId="7B9609E9" w14:textId="79B07EBD" w:rsid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pacing w:val="-2"/>
          <w:szCs w:val="24"/>
          <w:lang w:val="en-US"/>
        </w:rPr>
      </w:pPr>
      <w:proofErr w:type="gramStart"/>
      <w:r w:rsidRPr="007A36B2">
        <w:rPr>
          <w:rFonts w:eastAsia="Cambria"/>
          <w:szCs w:val="24"/>
          <w:lang w:val="en-US"/>
        </w:rPr>
        <w:t>&lt;{</w:t>
      </w:r>
      <w:proofErr w:type="gramEnd"/>
      <w:r w:rsidRPr="007A36B2">
        <w:rPr>
          <w:rFonts w:eastAsia="Cambria"/>
          <w:szCs w:val="24"/>
          <w:lang w:val="en-US"/>
        </w:rPr>
        <w:t>Degree</w:t>
      </w:r>
      <w:r w:rsidRPr="007A36B2">
        <w:rPr>
          <w:rFonts w:eastAsia="Cambria"/>
          <w:spacing w:val="28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szCs w:val="24"/>
          <w:lang w:val="en-US"/>
        </w:rPr>
        <w:t>days}&gt;</w:t>
      </w:r>
    </w:p>
    <w:p w14:paraId="02FB1439" w14:textId="77777777" w:rsidR="000577F0" w:rsidRPr="007A36B2" w:rsidRDefault="000577F0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pacing w:val="-2"/>
          <w:szCs w:val="24"/>
          <w:lang w:val="en-US"/>
        </w:rPr>
      </w:pPr>
    </w:p>
    <w:p w14:paraId="46073936" w14:textId="7777777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ind w:left="100"/>
        <w:jc w:val="both"/>
        <w:rPr>
          <w:rFonts w:eastAsia="Cambria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 authorized for use in lactating animals producing milk for human consumption.&gt;</w:t>
      </w:r>
    </w:p>
    <w:p w14:paraId="68150795" w14:textId="7A3D876F" w:rsidR="007A36B2" w:rsidRPr="007A36B2" w:rsidRDefault="007A36B2" w:rsidP="001147AB">
      <w:pPr>
        <w:widowControl w:val="0"/>
        <w:autoSpaceDE w:val="0"/>
        <w:autoSpaceDN w:val="0"/>
        <w:spacing w:before="1" w:line="276" w:lineRule="auto"/>
        <w:ind w:left="100"/>
        <w:jc w:val="both"/>
        <w:rPr>
          <w:rFonts w:eastAsia="Cambria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&lt;Do</w:t>
      </w:r>
      <w:r w:rsidRPr="007A36B2">
        <w:rPr>
          <w:rFonts w:eastAsia="Cambria"/>
          <w:spacing w:val="3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3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use</w:t>
      </w:r>
      <w:r w:rsidRPr="007A36B2">
        <w:rPr>
          <w:rFonts w:eastAsia="Cambria"/>
          <w:spacing w:val="3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</w:t>
      </w:r>
      <w:r w:rsidRPr="007A36B2">
        <w:rPr>
          <w:rFonts w:eastAsia="Cambria"/>
          <w:spacing w:val="3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pregnant</w:t>
      </w:r>
      <w:r w:rsidRPr="007A36B2">
        <w:rPr>
          <w:rFonts w:eastAsia="Cambria"/>
          <w:spacing w:val="3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animals</w:t>
      </w:r>
      <w:r w:rsidRPr="007A36B2">
        <w:rPr>
          <w:rFonts w:eastAsia="Cambria"/>
          <w:spacing w:val="3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which</w:t>
      </w:r>
      <w:r w:rsidRPr="007A36B2">
        <w:rPr>
          <w:rFonts w:eastAsia="Cambria"/>
          <w:spacing w:val="3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are</w:t>
      </w:r>
      <w:r w:rsidRPr="007A36B2">
        <w:rPr>
          <w:rFonts w:eastAsia="Cambria"/>
          <w:spacing w:val="3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intended</w:t>
      </w:r>
      <w:r w:rsidRPr="007A36B2">
        <w:rPr>
          <w:rFonts w:eastAsia="Cambria"/>
          <w:spacing w:val="3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to</w:t>
      </w:r>
      <w:r w:rsidRPr="007A36B2">
        <w:rPr>
          <w:rFonts w:eastAsia="Cambria"/>
          <w:spacing w:val="2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produce</w:t>
      </w:r>
      <w:r w:rsidRPr="007A36B2">
        <w:rPr>
          <w:rFonts w:eastAsia="Cambria"/>
          <w:spacing w:val="3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milk</w:t>
      </w:r>
      <w:r w:rsidRPr="007A36B2">
        <w:rPr>
          <w:rFonts w:eastAsia="Cambria"/>
          <w:spacing w:val="3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for</w:t>
      </w:r>
      <w:r w:rsidRPr="007A36B2">
        <w:rPr>
          <w:rFonts w:eastAsia="Cambria"/>
          <w:spacing w:val="3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human consumption within {X} months of expected parturition.&gt;</w:t>
      </w:r>
    </w:p>
    <w:p w14:paraId="09D0DC30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authorized for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use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laying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birds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producing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eggs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for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 xml:space="preserve">human </w:t>
      </w:r>
      <w:r w:rsidRPr="007A36B2">
        <w:rPr>
          <w:rFonts w:eastAsia="Cambria"/>
          <w:spacing w:val="-2"/>
          <w:w w:val="105"/>
          <w:szCs w:val="24"/>
          <w:lang w:val="en-US"/>
        </w:rPr>
        <w:t>consumption.&gt;</w:t>
      </w:r>
    </w:p>
    <w:p w14:paraId="2C9BD6FC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&lt;Do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use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within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{X}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weeks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onset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laying.&gt;</w:t>
      </w:r>
    </w:p>
    <w:p w14:paraId="71934834" w14:textId="60C39477" w:rsidR="007A36B2" w:rsidRDefault="007A36B2" w:rsidP="00A269A7">
      <w:pPr>
        <w:rPr>
          <w:rFonts w:eastAsia="Cambria"/>
          <w:lang w:val="en-US"/>
        </w:rPr>
      </w:pPr>
    </w:p>
    <w:p w14:paraId="4A2392D7" w14:textId="0F9D702D" w:rsidR="00A269A7" w:rsidRDefault="00A269A7" w:rsidP="00A269A7">
      <w:pPr>
        <w:rPr>
          <w:rFonts w:eastAsia="Cambria"/>
          <w:lang w:val="en-US"/>
        </w:rPr>
      </w:pPr>
    </w:p>
    <w:p w14:paraId="25E521FA" w14:textId="1073BC5D" w:rsidR="00A269A7" w:rsidRDefault="00A269A7" w:rsidP="00A269A7">
      <w:pPr>
        <w:rPr>
          <w:rFonts w:eastAsia="Cambria"/>
          <w:lang w:val="en-US"/>
        </w:rPr>
      </w:pPr>
    </w:p>
    <w:p w14:paraId="430DF1F5" w14:textId="4546D913" w:rsidR="00A269A7" w:rsidRDefault="00A269A7" w:rsidP="00A269A7">
      <w:pPr>
        <w:rPr>
          <w:rFonts w:eastAsia="Cambria"/>
          <w:lang w:val="en-US"/>
        </w:rPr>
      </w:pPr>
    </w:p>
    <w:p w14:paraId="4A02978D" w14:textId="05A88826" w:rsidR="00A269A7" w:rsidRDefault="00A269A7" w:rsidP="00A269A7">
      <w:pPr>
        <w:rPr>
          <w:rFonts w:eastAsia="Cambria"/>
          <w:lang w:val="en-US"/>
        </w:rPr>
      </w:pPr>
    </w:p>
    <w:p w14:paraId="45B33D25" w14:textId="487F1460" w:rsidR="00A269A7" w:rsidRPr="007A36B2" w:rsidRDefault="00A269A7" w:rsidP="00A269A7">
      <w:pPr>
        <w:rPr>
          <w:rFonts w:eastAsia="Cambria"/>
          <w:lang w:val="en-US"/>
        </w:rPr>
      </w:pPr>
    </w:p>
    <w:p w14:paraId="4336DCD5" w14:textId="2238713E" w:rsidR="002E0701" w:rsidRPr="002E0701" w:rsidRDefault="002E0701" w:rsidP="00554E26">
      <w:pPr>
        <w:pStyle w:val="ListParagraph"/>
        <w:numPr>
          <w:ilvl w:val="0"/>
          <w:numId w:val="10"/>
        </w:numPr>
        <w:spacing w:line="276" w:lineRule="auto"/>
        <w:rPr>
          <w:szCs w:val="22"/>
        </w:rPr>
      </w:pPr>
      <w:r>
        <w:rPr>
          <w:b/>
          <w:szCs w:val="22"/>
        </w:rPr>
        <w:lastRenderedPageBreak/>
        <w:t xml:space="preserve">PHARMACOLOGICAL </w:t>
      </w:r>
      <w:r w:rsidRPr="002E0701">
        <w:rPr>
          <w:b/>
          <w:szCs w:val="22"/>
        </w:rPr>
        <w:t>PROPERTIES</w:t>
      </w:r>
    </w:p>
    <w:p w14:paraId="2AC2BB43" w14:textId="77777777" w:rsidR="002E0701" w:rsidRPr="00474C50" w:rsidRDefault="002E0701" w:rsidP="00554E26">
      <w:pPr>
        <w:spacing w:line="276" w:lineRule="auto"/>
        <w:rPr>
          <w:szCs w:val="22"/>
        </w:rPr>
      </w:pPr>
    </w:p>
    <w:p w14:paraId="0B96B1B0" w14:textId="77777777" w:rsidR="002E0701" w:rsidRPr="00E7124D" w:rsidRDefault="002E0701" w:rsidP="00554E26">
      <w:pPr>
        <w:spacing w:line="276" w:lineRule="auto"/>
        <w:ind w:left="100"/>
        <w:rPr>
          <w:szCs w:val="24"/>
        </w:rPr>
      </w:pPr>
      <w:proofErr w:type="spellStart"/>
      <w:r w:rsidRPr="00E7124D">
        <w:rPr>
          <w:szCs w:val="24"/>
        </w:rPr>
        <w:t>Pharmacotherapeutic</w:t>
      </w:r>
      <w:proofErr w:type="spellEnd"/>
      <w:r w:rsidRPr="00E7124D">
        <w:rPr>
          <w:szCs w:val="24"/>
        </w:rPr>
        <w:t xml:space="preserve"> group: {group}.</w:t>
      </w:r>
    </w:p>
    <w:p w14:paraId="2F2B7731" w14:textId="77777777" w:rsidR="002E0701" w:rsidRPr="00E7124D" w:rsidRDefault="002E0701" w:rsidP="00554E26">
      <w:pPr>
        <w:spacing w:line="276" w:lineRule="auto"/>
        <w:ind w:left="100"/>
        <w:rPr>
          <w:szCs w:val="24"/>
        </w:rPr>
      </w:pPr>
      <w:r w:rsidRPr="00E7124D">
        <w:rPr>
          <w:szCs w:val="24"/>
        </w:rPr>
        <w:t>ATC vet code: {lowest available level (e.g. subgroup for chemical substance)}.</w:t>
      </w:r>
    </w:p>
    <w:p w14:paraId="529375A5" w14:textId="77777777" w:rsidR="007B5859" w:rsidRDefault="007B5859" w:rsidP="007B5859">
      <w:pPr>
        <w:spacing w:line="276" w:lineRule="auto"/>
        <w:rPr>
          <w:b/>
          <w:szCs w:val="24"/>
        </w:rPr>
      </w:pPr>
    </w:p>
    <w:p w14:paraId="3C0C80A6" w14:textId="0F77E0AF" w:rsidR="00C242C5" w:rsidRPr="007B5859" w:rsidRDefault="002D4DA4" w:rsidP="002B04CA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2B04CA">
        <w:rPr>
          <w:b/>
          <w:szCs w:val="24"/>
        </w:rPr>
        <w:t xml:space="preserve"> </w:t>
      </w:r>
      <w:r w:rsidR="007B5859" w:rsidRPr="007B5859">
        <w:rPr>
          <w:b/>
          <w:szCs w:val="24"/>
        </w:rPr>
        <w:t>&lt;</w:t>
      </w:r>
      <w:r w:rsidR="006B4352">
        <w:rPr>
          <w:b/>
          <w:szCs w:val="24"/>
        </w:rPr>
        <w:t xml:space="preserve">5.1. </w:t>
      </w:r>
      <w:proofErr w:type="spellStart"/>
      <w:r w:rsidR="00C242C5" w:rsidRPr="007B5859">
        <w:rPr>
          <w:b/>
          <w:szCs w:val="24"/>
        </w:rPr>
        <w:t>Pharmacodynamic</w:t>
      </w:r>
      <w:proofErr w:type="spellEnd"/>
      <w:r w:rsidR="00C242C5" w:rsidRPr="007B5859">
        <w:rPr>
          <w:b/>
          <w:szCs w:val="24"/>
        </w:rPr>
        <w:t xml:space="preserve"> properties</w:t>
      </w:r>
      <w:r w:rsidR="007B5859" w:rsidRPr="007B5859">
        <w:rPr>
          <w:b/>
          <w:szCs w:val="24"/>
        </w:rPr>
        <w:t>&gt;</w:t>
      </w:r>
    </w:p>
    <w:p w14:paraId="1D747C14" w14:textId="77777777" w:rsidR="007B5859" w:rsidRPr="007B5859" w:rsidRDefault="007B5859" w:rsidP="002B04CA">
      <w:pPr>
        <w:pStyle w:val="ListParagraph"/>
        <w:spacing w:line="276" w:lineRule="auto"/>
        <w:ind w:left="460"/>
        <w:jc w:val="both"/>
        <w:rPr>
          <w:b/>
          <w:szCs w:val="24"/>
        </w:rPr>
      </w:pPr>
    </w:p>
    <w:p w14:paraId="27C86B6A" w14:textId="7B19EFA2" w:rsidR="002E0701" w:rsidRPr="007B5859" w:rsidRDefault="002D4DA4" w:rsidP="002B04CA">
      <w:pPr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2B04CA">
        <w:rPr>
          <w:b/>
          <w:szCs w:val="24"/>
        </w:rPr>
        <w:t xml:space="preserve"> </w:t>
      </w:r>
      <w:r w:rsidR="007B5859" w:rsidRPr="00E7124D">
        <w:rPr>
          <w:b/>
          <w:szCs w:val="24"/>
        </w:rPr>
        <w:t>&lt;</w:t>
      </w:r>
      <w:r w:rsidR="006B4352">
        <w:rPr>
          <w:b/>
          <w:szCs w:val="24"/>
        </w:rPr>
        <w:t xml:space="preserve">5.2. </w:t>
      </w:r>
      <w:r w:rsidR="00C242C5" w:rsidRPr="007B5859">
        <w:rPr>
          <w:b/>
          <w:szCs w:val="24"/>
        </w:rPr>
        <w:t>Pharmacokinetic particulars</w:t>
      </w:r>
      <w:r w:rsidR="007B5859" w:rsidRPr="007B5859">
        <w:rPr>
          <w:b/>
          <w:szCs w:val="24"/>
        </w:rPr>
        <w:t>&gt;</w:t>
      </w:r>
    </w:p>
    <w:p w14:paraId="4ECD82C5" w14:textId="77777777" w:rsidR="002E0701" w:rsidRPr="00E7124D" w:rsidRDefault="002E0701" w:rsidP="002B04CA">
      <w:pPr>
        <w:spacing w:line="276" w:lineRule="auto"/>
        <w:ind w:left="100"/>
        <w:jc w:val="both"/>
        <w:rPr>
          <w:szCs w:val="24"/>
        </w:rPr>
      </w:pPr>
    </w:p>
    <w:p w14:paraId="3D1EA16C" w14:textId="53EE02C6" w:rsidR="002E0701" w:rsidRPr="00E7124D" w:rsidRDefault="002B04CA" w:rsidP="002B04CA">
      <w:pPr>
        <w:spacing w:line="276" w:lineRule="auto"/>
        <w:ind w:left="100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  <w:r w:rsidR="002E0701" w:rsidRPr="00E7124D">
        <w:rPr>
          <w:b/>
          <w:szCs w:val="24"/>
        </w:rPr>
        <w:t>&lt;</w:t>
      </w:r>
      <w:r w:rsidR="002E0701" w:rsidRPr="00E7124D">
        <w:rPr>
          <w:b/>
          <w:bCs/>
          <w:szCs w:val="24"/>
        </w:rPr>
        <w:t>Environmental</w:t>
      </w:r>
      <w:r w:rsidR="002E0701" w:rsidRPr="00E7124D">
        <w:rPr>
          <w:b/>
          <w:szCs w:val="24"/>
        </w:rPr>
        <w:t xml:space="preserve"> properties&gt;</w:t>
      </w:r>
    </w:p>
    <w:p w14:paraId="2ABFAA24" w14:textId="77777777" w:rsidR="002E0701" w:rsidRPr="002E0701" w:rsidRDefault="002E0701" w:rsidP="002E0701">
      <w:pPr>
        <w:widowControl w:val="0"/>
        <w:autoSpaceDE w:val="0"/>
        <w:autoSpaceDN w:val="0"/>
        <w:ind w:left="460"/>
        <w:rPr>
          <w:rFonts w:eastAsia="Cambria"/>
          <w:b/>
          <w:szCs w:val="24"/>
          <w:lang w:val="en-US"/>
        </w:rPr>
      </w:pPr>
    </w:p>
    <w:p w14:paraId="3A45D7BF" w14:textId="2CD2B6E8" w:rsidR="007A36B2" w:rsidRPr="007A36B2" w:rsidRDefault="00107110" w:rsidP="007A36B2">
      <w:pPr>
        <w:widowControl w:val="0"/>
        <w:numPr>
          <w:ilvl w:val="0"/>
          <w:numId w:val="10"/>
        </w:numPr>
        <w:autoSpaceDE w:val="0"/>
        <w:autoSpaceDN w:val="0"/>
        <w:rPr>
          <w:rFonts w:eastAsia="Cambria"/>
          <w:b/>
          <w:szCs w:val="24"/>
          <w:lang w:val="en-US"/>
        </w:rPr>
      </w:pPr>
      <w:r>
        <w:rPr>
          <w:rFonts w:eastAsia="Cambria"/>
          <w:b/>
          <w:w w:val="110"/>
          <w:szCs w:val="24"/>
          <w:lang w:val="en-US"/>
        </w:rPr>
        <w:t xml:space="preserve">PHARMACEUTICAL </w:t>
      </w:r>
      <w:r w:rsidR="007A36B2" w:rsidRPr="007A36B2">
        <w:rPr>
          <w:rFonts w:eastAsia="Cambria"/>
          <w:b/>
          <w:spacing w:val="-2"/>
          <w:w w:val="110"/>
          <w:szCs w:val="24"/>
          <w:lang w:val="en-US"/>
        </w:rPr>
        <w:t>PROPERTIES</w:t>
      </w:r>
    </w:p>
    <w:p w14:paraId="247280BF" w14:textId="77777777" w:rsidR="007A36B2" w:rsidRPr="007A36B2" w:rsidRDefault="007A36B2" w:rsidP="00233CCF">
      <w:pPr>
        <w:rPr>
          <w:rFonts w:eastAsia="Cambria"/>
          <w:lang w:val="en-US"/>
        </w:rPr>
      </w:pPr>
    </w:p>
    <w:p w14:paraId="57C1E85E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proofErr w:type="spellStart"/>
      <w:r w:rsidRPr="007A36B2">
        <w:rPr>
          <w:rFonts w:eastAsia="Cambria"/>
          <w:szCs w:val="24"/>
          <w:lang w:val="en-US"/>
        </w:rPr>
        <w:t>Pharmacotherapeutic</w:t>
      </w:r>
      <w:proofErr w:type="spellEnd"/>
      <w:r w:rsidRPr="007A36B2">
        <w:rPr>
          <w:rFonts w:eastAsia="Cambria"/>
          <w:spacing w:val="8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group:</w:t>
      </w:r>
      <w:r w:rsidRPr="007A36B2">
        <w:rPr>
          <w:rFonts w:eastAsia="Cambria"/>
          <w:spacing w:val="8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{group},</w:t>
      </w:r>
      <w:r w:rsidRPr="007A36B2">
        <w:rPr>
          <w:rFonts w:eastAsia="Cambria"/>
          <w:spacing w:val="80"/>
          <w:szCs w:val="24"/>
          <w:lang w:val="en-US"/>
        </w:rPr>
        <w:t xml:space="preserve"> </w:t>
      </w:r>
      <w:proofErr w:type="spellStart"/>
      <w:r w:rsidRPr="007A36B2">
        <w:rPr>
          <w:rFonts w:eastAsia="Cambria"/>
          <w:szCs w:val="24"/>
          <w:lang w:val="en-US"/>
        </w:rPr>
        <w:t>ATCvet</w:t>
      </w:r>
      <w:proofErr w:type="spellEnd"/>
      <w:r w:rsidRPr="007A36B2">
        <w:rPr>
          <w:rFonts w:eastAsia="Cambria"/>
          <w:spacing w:val="8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code:</w:t>
      </w:r>
      <w:r w:rsidRPr="007A36B2">
        <w:rPr>
          <w:rFonts w:eastAsia="Cambria"/>
          <w:spacing w:val="8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{lowest</w:t>
      </w:r>
      <w:r w:rsidRPr="007A36B2">
        <w:rPr>
          <w:rFonts w:eastAsia="Cambria"/>
          <w:spacing w:val="8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available</w:t>
      </w:r>
      <w:r w:rsidRPr="007A36B2">
        <w:rPr>
          <w:rFonts w:eastAsia="Cambria"/>
          <w:spacing w:val="8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level</w:t>
      </w:r>
      <w:r w:rsidRPr="007A36B2">
        <w:rPr>
          <w:rFonts w:eastAsia="Cambria"/>
          <w:spacing w:val="8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(e.g.</w:t>
      </w:r>
      <w:r w:rsidRPr="007A36B2">
        <w:rPr>
          <w:rFonts w:eastAsia="Cambria"/>
          <w:spacing w:val="8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subgroup for chemical substance)}</w:t>
      </w:r>
    </w:p>
    <w:p w14:paraId="44FC34D7" w14:textId="77777777" w:rsidR="007A36B2" w:rsidRPr="007A36B2" w:rsidRDefault="007A36B2" w:rsidP="00233CCF">
      <w:pPr>
        <w:rPr>
          <w:rFonts w:eastAsia="Cambria"/>
          <w:lang w:val="en-US"/>
        </w:rPr>
      </w:pPr>
    </w:p>
    <w:p w14:paraId="1A83FC04" w14:textId="77777777" w:rsidR="007A36B2" w:rsidRPr="007A36B2" w:rsidRDefault="007A36B2" w:rsidP="007A36B2">
      <w:pPr>
        <w:widowControl w:val="0"/>
        <w:numPr>
          <w:ilvl w:val="0"/>
          <w:numId w:val="10"/>
        </w:numPr>
        <w:autoSpaceDE w:val="0"/>
        <w:autoSpaceDN w:val="0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2"/>
          <w:w w:val="110"/>
          <w:szCs w:val="24"/>
          <w:lang w:val="en-US"/>
        </w:rPr>
        <w:t>PHARMACEUTICAL</w:t>
      </w:r>
      <w:r w:rsidRPr="007A36B2">
        <w:rPr>
          <w:rFonts w:eastAsia="Cambria"/>
          <w:b/>
          <w:spacing w:val="42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PARTICULARS</w:t>
      </w:r>
    </w:p>
    <w:p w14:paraId="5467EC1C" w14:textId="77777777" w:rsidR="007A36B2" w:rsidRPr="007A36B2" w:rsidRDefault="007A36B2" w:rsidP="00233CCF">
      <w:pPr>
        <w:rPr>
          <w:rFonts w:eastAsia="Cambria"/>
          <w:lang w:val="en-US"/>
        </w:rPr>
      </w:pPr>
    </w:p>
    <w:p w14:paraId="31D9D307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 xml:space="preserve"> List</w:t>
      </w:r>
      <w:r w:rsidRPr="007A36B2">
        <w:rPr>
          <w:rFonts w:eastAsia="Cambria"/>
          <w:b/>
          <w:spacing w:val="1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of</w:t>
      </w:r>
      <w:r w:rsidRPr="007A36B2">
        <w:rPr>
          <w:rFonts w:eastAsia="Cambria"/>
          <w:b/>
          <w:spacing w:val="17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excipients</w:t>
      </w:r>
    </w:p>
    <w:p w14:paraId="0C8179C1" w14:textId="77777777" w:rsidR="007A36B2" w:rsidRPr="007A36B2" w:rsidRDefault="007A36B2" w:rsidP="00233CCF">
      <w:pPr>
        <w:rPr>
          <w:rFonts w:eastAsia="Cambria"/>
          <w:lang w:val="en-US"/>
        </w:rPr>
      </w:pPr>
    </w:p>
    <w:p w14:paraId="5E289C28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 xml:space="preserve"> Incompatibilities</w:t>
      </w:r>
    </w:p>
    <w:p w14:paraId="56FB8977" w14:textId="77777777" w:rsidR="007A36B2" w:rsidRPr="007A36B2" w:rsidRDefault="007A36B2" w:rsidP="00233CCF">
      <w:pPr>
        <w:rPr>
          <w:rFonts w:eastAsia="Cambria"/>
          <w:lang w:val="en-US"/>
        </w:rPr>
      </w:pPr>
    </w:p>
    <w:p w14:paraId="0AD57965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</w:t>
      </w:r>
      <w:r w:rsidRPr="007A36B2">
        <w:rPr>
          <w:rFonts w:eastAsia="Cambria"/>
          <w:spacing w:val="24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applicable.&gt;</w:t>
      </w:r>
    </w:p>
    <w:p w14:paraId="3A9EBF08" w14:textId="00DA0210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 w:right="26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&lt;In the absence of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 xml:space="preserve">compatibility studies, this veterinary </w:t>
      </w:r>
      <w:r w:rsidR="00AE43C9" w:rsidRPr="00AE43C9">
        <w:rPr>
          <w:rFonts w:eastAsia="Cambria"/>
          <w:w w:val="105"/>
          <w:szCs w:val="24"/>
          <w:lang w:val="en-US"/>
        </w:rPr>
        <w:t>pharmaceutical</w:t>
      </w:r>
      <w:r w:rsidRPr="007A36B2">
        <w:rPr>
          <w:rFonts w:eastAsia="Cambria"/>
          <w:w w:val="105"/>
          <w:szCs w:val="24"/>
          <w:lang w:val="en-US"/>
        </w:rPr>
        <w:t xml:space="preserve"> product must not be mixed with other veterinary </w:t>
      </w:r>
      <w:r w:rsidR="00AE43C9" w:rsidRPr="00AE43C9">
        <w:rPr>
          <w:rFonts w:eastAsia="Cambria"/>
          <w:w w:val="105"/>
          <w:szCs w:val="24"/>
          <w:lang w:val="en-US"/>
        </w:rPr>
        <w:t>pharmaceutical</w:t>
      </w:r>
      <w:r w:rsidRPr="007A36B2">
        <w:rPr>
          <w:rFonts w:eastAsia="Cambria"/>
          <w:w w:val="105"/>
          <w:szCs w:val="24"/>
          <w:lang w:val="en-US"/>
        </w:rPr>
        <w:t xml:space="preserve"> products.&gt;</w:t>
      </w:r>
    </w:p>
    <w:p w14:paraId="7713573E" w14:textId="1F1808DF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ind w:left="100"/>
        <w:jc w:val="both"/>
        <w:rPr>
          <w:rFonts w:eastAsia="Cambria"/>
          <w:w w:val="105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 xml:space="preserve">&lt;Do not mix with any other veterinary </w:t>
      </w:r>
      <w:r w:rsidR="00AE43C9" w:rsidRPr="00AE43C9">
        <w:rPr>
          <w:rFonts w:eastAsia="Cambria"/>
          <w:w w:val="105"/>
          <w:szCs w:val="24"/>
          <w:lang w:val="en-US"/>
        </w:rPr>
        <w:t>pharmaceutical</w:t>
      </w:r>
      <w:r w:rsidRPr="007A36B2">
        <w:rPr>
          <w:rFonts w:eastAsia="Cambria"/>
          <w:w w:val="105"/>
          <w:szCs w:val="24"/>
          <w:lang w:val="en-US"/>
        </w:rPr>
        <w:t xml:space="preserve"> product &lt;, except diluent or other component &lt;recommended&gt; &lt;supplied&gt; for use with the product&gt;.&gt;</w:t>
      </w:r>
    </w:p>
    <w:p w14:paraId="3C06CE59" w14:textId="77777777" w:rsidR="007A36B2" w:rsidRPr="007A36B2" w:rsidRDefault="007A36B2" w:rsidP="007A36B2">
      <w:pPr>
        <w:widowControl w:val="0"/>
        <w:autoSpaceDE w:val="0"/>
        <w:autoSpaceDN w:val="0"/>
        <w:spacing w:before="82" w:line="276" w:lineRule="auto"/>
        <w:ind w:left="100"/>
        <w:jc w:val="both"/>
        <w:rPr>
          <w:rFonts w:eastAsia="Cambria"/>
          <w:spacing w:val="-2"/>
          <w:w w:val="110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&lt;None</w:t>
      </w:r>
      <w:r w:rsidRPr="007A36B2">
        <w:rPr>
          <w:rFonts w:eastAsia="Cambria"/>
          <w:spacing w:val="15"/>
          <w:w w:val="110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10"/>
          <w:szCs w:val="24"/>
          <w:lang w:val="en-US"/>
        </w:rPr>
        <w:t>known.&gt;</w:t>
      </w:r>
    </w:p>
    <w:p w14:paraId="6C270AAA" w14:textId="77777777" w:rsidR="007A36B2" w:rsidRPr="007A36B2" w:rsidRDefault="007A36B2" w:rsidP="00233CCF">
      <w:pPr>
        <w:rPr>
          <w:rFonts w:eastAsia="Cambria"/>
          <w:w w:val="110"/>
          <w:lang w:val="en-US"/>
        </w:rPr>
      </w:pPr>
    </w:p>
    <w:p w14:paraId="30D10FE6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 xml:space="preserve"> Shelf life</w:t>
      </w:r>
    </w:p>
    <w:p w14:paraId="5F5BB302" w14:textId="77777777" w:rsidR="007A36B2" w:rsidRPr="007A36B2" w:rsidRDefault="007A36B2" w:rsidP="00233CCF">
      <w:pPr>
        <w:rPr>
          <w:rFonts w:eastAsia="Cambria"/>
          <w:lang w:val="en-US"/>
        </w:rPr>
      </w:pPr>
    </w:p>
    <w:p w14:paraId="5BEF465E" w14:textId="403C1689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&lt;Shelf-life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of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veterinary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="00A936A6" w:rsidRPr="00A936A6">
        <w:rPr>
          <w:rFonts w:eastAsia="Cambria"/>
          <w:w w:val="105"/>
          <w:szCs w:val="24"/>
          <w:lang w:val="en-US"/>
        </w:rPr>
        <w:t>pharmaceutical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product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as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packaged</w:t>
      </w:r>
      <w:r w:rsidRPr="007A36B2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for</w:t>
      </w:r>
      <w:r w:rsidRPr="007A36B2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sale&gt;</w:t>
      </w:r>
    </w:p>
    <w:p w14:paraId="056B5A8B" w14:textId="77777777" w:rsidR="007A36B2" w:rsidRPr="007A36B2" w:rsidRDefault="007A36B2" w:rsidP="007A36B2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&lt;Shelf-life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after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first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opening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the</w:t>
      </w:r>
      <w:r w:rsidRPr="007A36B2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immediate</w:t>
      </w:r>
      <w:r w:rsidRPr="007A36B2">
        <w:rPr>
          <w:rFonts w:eastAsia="Cambria"/>
          <w:spacing w:val="-1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packaging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10"/>
          <w:w w:val="105"/>
          <w:szCs w:val="24"/>
          <w:lang w:val="en-US"/>
        </w:rPr>
        <w:t>&gt;</w:t>
      </w:r>
    </w:p>
    <w:p w14:paraId="027D4A89" w14:textId="77777777" w:rsidR="007A36B2" w:rsidRPr="007A36B2" w:rsidRDefault="007A36B2" w:rsidP="007A36B2">
      <w:pPr>
        <w:widowControl w:val="0"/>
        <w:autoSpaceDE w:val="0"/>
        <w:autoSpaceDN w:val="0"/>
        <w:spacing w:before="15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&lt;Shelf-life</w:t>
      </w:r>
      <w:r w:rsidRPr="007A36B2">
        <w:rPr>
          <w:rFonts w:eastAsia="Cambria"/>
          <w:spacing w:val="21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after</w:t>
      </w:r>
      <w:r w:rsidRPr="007A36B2">
        <w:rPr>
          <w:rFonts w:eastAsia="Cambria"/>
          <w:spacing w:val="22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dilution</w:t>
      </w:r>
      <w:r w:rsidRPr="007A36B2">
        <w:rPr>
          <w:rFonts w:eastAsia="Cambria"/>
          <w:spacing w:val="23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or</w:t>
      </w:r>
      <w:r w:rsidRPr="007A36B2">
        <w:rPr>
          <w:rFonts w:eastAsia="Cambria"/>
          <w:spacing w:val="2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reconstitution</w:t>
      </w:r>
      <w:r w:rsidRPr="007A36B2">
        <w:rPr>
          <w:rFonts w:eastAsia="Cambria"/>
          <w:spacing w:val="17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according</w:t>
      </w:r>
      <w:r w:rsidRPr="007A36B2">
        <w:rPr>
          <w:rFonts w:eastAsia="Cambria"/>
          <w:spacing w:val="24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to</w:t>
      </w:r>
      <w:r w:rsidRPr="007A36B2">
        <w:rPr>
          <w:rFonts w:eastAsia="Cambria"/>
          <w:spacing w:val="16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directions</w:t>
      </w:r>
      <w:r w:rsidRPr="007A36B2">
        <w:rPr>
          <w:rFonts w:eastAsia="Cambria"/>
          <w:spacing w:val="25"/>
          <w:szCs w:val="24"/>
          <w:lang w:val="en-US"/>
        </w:rPr>
        <w:t xml:space="preserve"> </w:t>
      </w:r>
      <w:r w:rsidRPr="007A36B2">
        <w:rPr>
          <w:rFonts w:eastAsia="Cambria"/>
          <w:spacing w:val="-10"/>
          <w:szCs w:val="24"/>
          <w:lang w:val="en-US"/>
        </w:rPr>
        <w:t>&gt;</w:t>
      </w:r>
    </w:p>
    <w:p w14:paraId="0E845038" w14:textId="18ECC305" w:rsidR="007A36B2" w:rsidRPr="007A36B2" w:rsidRDefault="007A36B2" w:rsidP="00233CCF">
      <w:pPr>
        <w:widowControl w:val="0"/>
        <w:autoSpaceDE w:val="0"/>
        <w:autoSpaceDN w:val="0"/>
        <w:spacing w:before="16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&lt;Shelf</w:t>
      </w:r>
      <w:r w:rsidRPr="007A36B2">
        <w:rPr>
          <w:rFonts w:eastAsia="Cambria"/>
          <w:spacing w:val="-1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life</w:t>
      </w:r>
      <w:r w:rsidRPr="007A36B2">
        <w:rPr>
          <w:rFonts w:eastAsia="Cambria"/>
          <w:spacing w:val="-1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after</w:t>
      </w:r>
      <w:r w:rsidRPr="007A36B2">
        <w:rPr>
          <w:rFonts w:eastAsia="Cambria"/>
          <w:spacing w:val="-1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incorporation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into</w:t>
      </w:r>
      <w:r w:rsidRPr="007A36B2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meal</w:t>
      </w:r>
      <w:r w:rsidRPr="007A36B2">
        <w:rPr>
          <w:rFonts w:eastAsia="Cambria"/>
          <w:spacing w:val="-1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or</w:t>
      </w:r>
      <w:r w:rsidRPr="007A36B2">
        <w:rPr>
          <w:rFonts w:eastAsia="Cambria"/>
          <w:spacing w:val="-1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pelleted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4"/>
          <w:w w:val="105"/>
          <w:szCs w:val="24"/>
          <w:lang w:val="en-US"/>
        </w:rPr>
        <w:t>feed&gt;</w:t>
      </w:r>
    </w:p>
    <w:p w14:paraId="05063948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&lt;6</w:t>
      </w:r>
      <w:r w:rsidRPr="007A36B2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months&gt;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&lt;...&gt;</w:t>
      </w:r>
      <w:r w:rsidRPr="007A36B2">
        <w:rPr>
          <w:rFonts w:eastAsia="Cambria"/>
          <w:spacing w:val="-7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&lt;1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year&gt;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&lt;18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months&gt;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&lt;2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years&gt;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&lt;30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months&gt;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&lt;3</w:t>
      </w:r>
      <w:r w:rsidRPr="007A36B2">
        <w:rPr>
          <w:rFonts w:eastAsia="Cambria"/>
          <w:spacing w:val="-11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years&gt;</w:t>
      </w:r>
    </w:p>
    <w:p w14:paraId="5AD036D4" w14:textId="77777777" w:rsidR="007A36B2" w:rsidRPr="007A36B2" w:rsidRDefault="007A36B2" w:rsidP="004D6C42">
      <w:pPr>
        <w:rPr>
          <w:rFonts w:eastAsia="Cambria"/>
          <w:lang w:val="en-US"/>
        </w:rPr>
      </w:pPr>
    </w:p>
    <w:p w14:paraId="00D43B49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 xml:space="preserve"> Special</w:t>
      </w:r>
      <w:r w:rsidRPr="007A36B2">
        <w:rPr>
          <w:rFonts w:eastAsia="Cambria"/>
          <w:b/>
          <w:spacing w:val="-8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precautions</w:t>
      </w:r>
      <w:r w:rsidRPr="007A36B2">
        <w:rPr>
          <w:rFonts w:eastAsia="Cambria"/>
          <w:b/>
          <w:spacing w:val="-8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for</w:t>
      </w:r>
      <w:r w:rsidRPr="007A36B2">
        <w:rPr>
          <w:rFonts w:eastAsia="Cambria"/>
          <w:b/>
          <w:spacing w:val="-6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szCs w:val="24"/>
          <w:lang w:val="en-US"/>
        </w:rPr>
        <w:t>storage</w:t>
      </w:r>
    </w:p>
    <w:p w14:paraId="68F311F2" w14:textId="77777777" w:rsidR="007A36B2" w:rsidRPr="007A36B2" w:rsidRDefault="007A36B2" w:rsidP="004D6C42">
      <w:pPr>
        <w:rPr>
          <w:rFonts w:eastAsia="Cambria"/>
          <w:lang w:val="en-US"/>
        </w:rPr>
      </w:pPr>
    </w:p>
    <w:p w14:paraId="5004541F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&lt;Do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store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above</w:t>
      </w:r>
      <w:r w:rsidRPr="007A36B2">
        <w:rPr>
          <w:rFonts w:eastAsia="Cambria"/>
          <w:spacing w:val="-9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&lt;30</w:t>
      </w:r>
      <w:r w:rsidRPr="007A36B2">
        <w:rPr>
          <w:rFonts w:eastAsia="Cambria"/>
          <w:spacing w:val="-6"/>
          <w:w w:val="105"/>
          <w:szCs w:val="24"/>
          <w:lang w:val="en-US"/>
        </w:rPr>
        <w:t xml:space="preserve"> </w:t>
      </w:r>
      <w:proofErr w:type="spellStart"/>
      <w:r w:rsidRPr="007A36B2">
        <w:rPr>
          <w:rFonts w:eastAsia="Cambria"/>
          <w:w w:val="105"/>
          <w:szCs w:val="24"/>
          <w:vertAlign w:val="superscript"/>
          <w:lang w:val="en-US"/>
        </w:rPr>
        <w:t>o</w:t>
      </w:r>
      <w:r w:rsidRPr="007A36B2">
        <w:rPr>
          <w:rFonts w:eastAsia="Cambria"/>
          <w:w w:val="105"/>
          <w:szCs w:val="24"/>
          <w:lang w:val="en-US"/>
        </w:rPr>
        <w:t>C</w:t>
      </w:r>
      <w:proofErr w:type="spellEnd"/>
      <w:r w:rsidRPr="007A36B2">
        <w:rPr>
          <w:rFonts w:eastAsia="Cambria"/>
          <w:spacing w:val="-4"/>
          <w:w w:val="105"/>
          <w:szCs w:val="24"/>
          <w:lang w:val="en-US"/>
        </w:rPr>
        <w:t>&gt;</w:t>
      </w:r>
    </w:p>
    <w:p w14:paraId="511BFB15" w14:textId="77777777" w:rsidR="007A36B2" w:rsidRPr="007A36B2" w:rsidRDefault="007A36B2" w:rsidP="007A36B2">
      <w:pPr>
        <w:widowControl w:val="0"/>
        <w:autoSpaceDE w:val="0"/>
        <w:autoSpaceDN w:val="0"/>
        <w:spacing w:before="91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&lt;Store</w:t>
      </w:r>
      <w:r w:rsidRPr="007A36B2">
        <w:rPr>
          <w:rFonts w:eastAsia="Cambria"/>
          <w:spacing w:val="15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below</w:t>
      </w:r>
      <w:r w:rsidRPr="007A36B2">
        <w:rPr>
          <w:rFonts w:eastAsia="Cambria"/>
          <w:spacing w:val="14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&lt;30</w:t>
      </w:r>
      <w:r w:rsidRPr="007A36B2">
        <w:rPr>
          <w:rFonts w:eastAsia="Cambria"/>
          <w:spacing w:val="18"/>
          <w:szCs w:val="24"/>
          <w:lang w:val="en-US"/>
        </w:rPr>
        <w:t xml:space="preserve"> </w:t>
      </w:r>
      <w:proofErr w:type="spellStart"/>
      <w:r w:rsidRPr="007A36B2">
        <w:rPr>
          <w:rFonts w:eastAsia="Cambria"/>
          <w:w w:val="105"/>
          <w:szCs w:val="24"/>
          <w:vertAlign w:val="superscript"/>
          <w:lang w:val="en-US"/>
        </w:rPr>
        <w:t>o</w:t>
      </w:r>
      <w:r w:rsidRPr="007A36B2">
        <w:rPr>
          <w:rFonts w:eastAsia="Cambria"/>
          <w:w w:val="105"/>
          <w:szCs w:val="24"/>
          <w:lang w:val="en-US"/>
        </w:rPr>
        <w:t>C</w:t>
      </w:r>
      <w:proofErr w:type="spellEnd"/>
      <w:r w:rsidRPr="007A36B2">
        <w:rPr>
          <w:rFonts w:eastAsia="Cambria"/>
          <w:spacing w:val="-4"/>
          <w:szCs w:val="24"/>
          <w:lang w:val="en-US"/>
        </w:rPr>
        <w:t xml:space="preserve"> &gt;</w:t>
      </w:r>
    </w:p>
    <w:p w14:paraId="397C3BF5" w14:textId="77777777" w:rsidR="007A36B2" w:rsidRPr="007A36B2" w:rsidRDefault="007A36B2" w:rsidP="007A36B2">
      <w:pPr>
        <w:widowControl w:val="0"/>
        <w:autoSpaceDE w:val="0"/>
        <w:autoSpaceDN w:val="0"/>
        <w:spacing w:before="90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&lt;Store</w:t>
      </w:r>
      <w:r w:rsidRPr="007A36B2">
        <w:rPr>
          <w:rFonts w:eastAsia="Cambria"/>
          <w:spacing w:val="9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in</w:t>
      </w:r>
      <w:r w:rsidRPr="007A36B2">
        <w:rPr>
          <w:rFonts w:eastAsia="Cambria"/>
          <w:spacing w:val="1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a</w:t>
      </w:r>
      <w:r w:rsidRPr="007A36B2">
        <w:rPr>
          <w:rFonts w:eastAsia="Cambria"/>
          <w:spacing w:val="6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refrigerator</w:t>
      </w:r>
      <w:r w:rsidRPr="007A36B2">
        <w:rPr>
          <w:rFonts w:eastAsia="Cambria"/>
          <w:spacing w:val="8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(2</w:t>
      </w:r>
      <w:r w:rsidRPr="007A36B2">
        <w:rPr>
          <w:rFonts w:eastAsia="Cambria"/>
          <w:spacing w:val="6"/>
          <w:szCs w:val="24"/>
          <w:lang w:val="en-US"/>
        </w:rPr>
        <w:t xml:space="preserve"> </w:t>
      </w:r>
      <w:proofErr w:type="spellStart"/>
      <w:r w:rsidRPr="007A36B2">
        <w:rPr>
          <w:rFonts w:eastAsia="Cambria"/>
          <w:w w:val="105"/>
          <w:szCs w:val="24"/>
          <w:vertAlign w:val="superscript"/>
          <w:lang w:val="en-US"/>
        </w:rPr>
        <w:t>o</w:t>
      </w:r>
      <w:r w:rsidRPr="007A36B2">
        <w:rPr>
          <w:rFonts w:eastAsia="Cambria"/>
          <w:w w:val="105"/>
          <w:szCs w:val="24"/>
          <w:lang w:val="en-US"/>
        </w:rPr>
        <w:t>C</w:t>
      </w:r>
      <w:proofErr w:type="spellEnd"/>
      <w:r w:rsidRPr="007A36B2">
        <w:rPr>
          <w:rFonts w:eastAsia="Cambria"/>
          <w:spacing w:val="13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–</w:t>
      </w:r>
      <w:r w:rsidRPr="007A36B2">
        <w:rPr>
          <w:rFonts w:eastAsia="Cambria"/>
          <w:spacing w:val="5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8</w:t>
      </w:r>
      <w:r w:rsidRPr="007A36B2">
        <w:rPr>
          <w:rFonts w:eastAsia="Cambria"/>
          <w:spacing w:val="5"/>
          <w:szCs w:val="24"/>
          <w:lang w:val="en-US"/>
        </w:rPr>
        <w:t xml:space="preserve"> </w:t>
      </w:r>
      <w:proofErr w:type="spellStart"/>
      <w:r w:rsidRPr="007A36B2">
        <w:rPr>
          <w:rFonts w:eastAsia="Cambria"/>
          <w:w w:val="105"/>
          <w:szCs w:val="24"/>
          <w:vertAlign w:val="superscript"/>
          <w:lang w:val="en-US"/>
        </w:rPr>
        <w:t>o</w:t>
      </w:r>
      <w:r w:rsidRPr="007A36B2">
        <w:rPr>
          <w:rFonts w:eastAsia="Cambria"/>
          <w:w w:val="105"/>
          <w:szCs w:val="24"/>
          <w:lang w:val="en-US"/>
        </w:rPr>
        <w:t>C</w:t>
      </w:r>
      <w:proofErr w:type="spellEnd"/>
      <w:r w:rsidRPr="007A36B2">
        <w:rPr>
          <w:rFonts w:eastAsia="Cambria"/>
          <w:spacing w:val="-4"/>
          <w:szCs w:val="24"/>
          <w:lang w:val="en-US"/>
        </w:rPr>
        <w:t>)&gt;</w:t>
      </w:r>
    </w:p>
    <w:p w14:paraId="6E14EBFC" w14:textId="77777777" w:rsidR="007A36B2" w:rsidRPr="007A36B2" w:rsidRDefault="007A36B2" w:rsidP="007A36B2">
      <w:pPr>
        <w:widowControl w:val="0"/>
        <w:autoSpaceDE w:val="0"/>
        <w:autoSpaceDN w:val="0"/>
        <w:spacing w:before="90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&lt;Store</w:t>
      </w:r>
      <w:r w:rsidRPr="007A36B2">
        <w:rPr>
          <w:rFonts w:eastAsia="Cambria"/>
          <w:spacing w:val="11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and</w:t>
      </w:r>
      <w:r w:rsidRPr="007A36B2">
        <w:rPr>
          <w:rFonts w:eastAsia="Cambria"/>
          <w:spacing w:val="6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transport</w:t>
      </w:r>
      <w:r w:rsidRPr="007A36B2">
        <w:rPr>
          <w:rFonts w:eastAsia="Cambria"/>
          <w:spacing w:val="6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refrigerated</w:t>
      </w:r>
      <w:r w:rsidRPr="007A36B2">
        <w:rPr>
          <w:rFonts w:eastAsia="Cambria"/>
          <w:spacing w:val="12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(2</w:t>
      </w:r>
      <w:r w:rsidRPr="007A36B2">
        <w:rPr>
          <w:rFonts w:eastAsia="Cambria"/>
          <w:spacing w:val="15"/>
          <w:szCs w:val="24"/>
          <w:lang w:val="en-US"/>
        </w:rPr>
        <w:t xml:space="preserve"> </w:t>
      </w:r>
      <w:proofErr w:type="spellStart"/>
      <w:r w:rsidRPr="007A36B2">
        <w:rPr>
          <w:rFonts w:eastAsia="Cambria"/>
          <w:w w:val="105"/>
          <w:szCs w:val="24"/>
          <w:vertAlign w:val="superscript"/>
          <w:lang w:val="en-US"/>
        </w:rPr>
        <w:t>o</w:t>
      </w:r>
      <w:r w:rsidRPr="007A36B2">
        <w:rPr>
          <w:rFonts w:eastAsia="Cambria"/>
          <w:w w:val="105"/>
          <w:szCs w:val="24"/>
          <w:lang w:val="en-US"/>
        </w:rPr>
        <w:t>C</w:t>
      </w:r>
      <w:proofErr w:type="spellEnd"/>
      <w:r w:rsidRPr="007A36B2">
        <w:rPr>
          <w:rFonts w:eastAsia="Cambria"/>
          <w:spacing w:val="14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–</w:t>
      </w:r>
      <w:r w:rsidRPr="007A36B2">
        <w:rPr>
          <w:rFonts w:eastAsia="Cambria"/>
          <w:spacing w:val="7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8</w:t>
      </w:r>
      <w:r w:rsidRPr="007A36B2">
        <w:rPr>
          <w:rFonts w:eastAsia="Cambria"/>
          <w:spacing w:val="12"/>
          <w:szCs w:val="24"/>
          <w:lang w:val="en-US"/>
        </w:rPr>
        <w:t xml:space="preserve"> </w:t>
      </w:r>
      <w:proofErr w:type="spellStart"/>
      <w:r w:rsidRPr="007A36B2">
        <w:rPr>
          <w:rFonts w:eastAsia="Cambria"/>
          <w:w w:val="105"/>
          <w:szCs w:val="24"/>
          <w:vertAlign w:val="superscript"/>
          <w:lang w:val="en-US"/>
        </w:rPr>
        <w:t>o</w:t>
      </w:r>
      <w:r w:rsidRPr="007A36B2">
        <w:rPr>
          <w:rFonts w:eastAsia="Cambria"/>
          <w:w w:val="105"/>
          <w:szCs w:val="24"/>
          <w:lang w:val="en-US"/>
        </w:rPr>
        <w:t>C</w:t>
      </w:r>
      <w:proofErr w:type="spellEnd"/>
      <w:r w:rsidRPr="007A36B2">
        <w:rPr>
          <w:rFonts w:eastAsia="Cambria"/>
          <w:spacing w:val="-4"/>
          <w:szCs w:val="24"/>
          <w:lang w:val="en-US"/>
        </w:rPr>
        <w:t>)&gt;</w:t>
      </w:r>
    </w:p>
    <w:p w14:paraId="33AE156A" w14:textId="77777777" w:rsidR="007A36B2" w:rsidRPr="007A36B2" w:rsidRDefault="007A36B2" w:rsidP="007A36B2">
      <w:pPr>
        <w:widowControl w:val="0"/>
        <w:autoSpaceDE w:val="0"/>
        <w:autoSpaceDN w:val="0"/>
        <w:spacing w:before="102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&lt;Store</w:t>
      </w:r>
      <w:r w:rsidRPr="007A36B2">
        <w:rPr>
          <w:rFonts w:eastAsia="Cambria"/>
          <w:spacing w:val="10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in</w:t>
      </w:r>
      <w:r w:rsidRPr="007A36B2">
        <w:rPr>
          <w:rFonts w:eastAsia="Cambria"/>
          <w:spacing w:val="12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a</w:t>
      </w:r>
      <w:r w:rsidRPr="007A36B2">
        <w:rPr>
          <w:rFonts w:eastAsia="Cambria"/>
          <w:spacing w:val="6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freezer</w:t>
      </w:r>
      <w:r w:rsidRPr="007A36B2">
        <w:rPr>
          <w:rFonts w:eastAsia="Cambria"/>
          <w:spacing w:val="9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{temperature</w:t>
      </w:r>
      <w:r w:rsidRPr="007A36B2">
        <w:rPr>
          <w:rFonts w:eastAsia="Cambria"/>
          <w:spacing w:val="7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szCs w:val="24"/>
          <w:lang w:val="en-US"/>
        </w:rPr>
        <w:t>range}&gt;</w:t>
      </w:r>
    </w:p>
    <w:p w14:paraId="38784884" w14:textId="77777777" w:rsidR="007A36B2" w:rsidRPr="007A36B2" w:rsidRDefault="007A36B2" w:rsidP="007A36B2">
      <w:pPr>
        <w:widowControl w:val="0"/>
        <w:autoSpaceDE w:val="0"/>
        <w:autoSpaceDN w:val="0"/>
        <w:spacing w:before="102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lastRenderedPageBreak/>
        <w:t>&lt;Store</w:t>
      </w:r>
      <w:r w:rsidRPr="007A36B2">
        <w:rPr>
          <w:rFonts w:eastAsia="Cambria"/>
          <w:spacing w:val="15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and</w:t>
      </w:r>
      <w:r w:rsidRPr="007A36B2">
        <w:rPr>
          <w:rFonts w:eastAsia="Cambria"/>
          <w:spacing w:val="11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transport</w:t>
      </w:r>
      <w:r w:rsidRPr="007A36B2">
        <w:rPr>
          <w:rFonts w:eastAsia="Cambria"/>
          <w:spacing w:val="11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frozen</w:t>
      </w:r>
      <w:r w:rsidRPr="007A36B2">
        <w:rPr>
          <w:rFonts w:eastAsia="Cambria"/>
          <w:spacing w:val="17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{temperature</w:t>
      </w:r>
      <w:r w:rsidRPr="007A36B2">
        <w:rPr>
          <w:rFonts w:eastAsia="Cambria"/>
          <w:spacing w:val="12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szCs w:val="24"/>
          <w:lang w:val="en-US"/>
        </w:rPr>
        <w:t>range}&gt;</w:t>
      </w:r>
    </w:p>
    <w:p w14:paraId="7982D4F4" w14:textId="77777777" w:rsidR="007A36B2" w:rsidRPr="007A36B2" w:rsidRDefault="007A36B2" w:rsidP="007A36B2">
      <w:pPr>
        <w:widowControl w:val="0"/>
        <w:autoSpaceDE w:val="0"/>
        <w:autoSpaceDN w:val="0"/>
        <w:spacing w:before="102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&lt;Do</w:t>
      </w:r>
      <w:r w:rsidRPr="007A36B2">
        <w:rPr>
          <w:rFonts w:eastAsia="Cambria"/>
          <w:spacing w:val="-10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not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&lt;refrigerate&gt;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&lt;or&gt;</w:t>
      </w:r>
      <w:r w:rsidRPr="007A36B2">
        <w:rPr>
          <w:rFonts w:eastAsia="Cambria"/>
          <w:spacing w:val="-8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&lt;freeze&gt;&gt;</w:t>
      </w:r>
    </w:p>
    <w:p w14:paraId="2B308F26" w14:textId="77777777" w:rsidR="007A36B2" w:rsidRPr="007A36B2" w:rsidRDefault="007A36B2" w:rsidP="007A36B2">
      <w:pPr>
        <w:widowControl w:val="0"/>
        <w:autoSpaceDE w:val="0"/>
        <w:autoSpaceDN w:val="0"/>
        <w:spacing w:before="102"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szCs w:val="24"/>
          <w:lang w:val="en-US"/>
        </w:rPr>
        <w:t>&lt;Protect</w:t>
      </w:r>
      <w:r w:rsidRPr="007A36B2">
        <w:rPr>
          <w:rFonts w:eastAsia="Cambria"/>
          <w:spacing w:val="18"/>
          <w:szCs w:val="24"/>
          <w:lang w:val="en-US"/>
        </w:rPr>
        <w:t xml:space="preserve"> </w:t>
      </w:r>
      <w:r w:rsidRPr="007A36B2">
        <w:rPr>
          <w:rFonts w:eastAsia="Cambria"/>
          <w:szCs w:val="24"/>
          <w:lang w:val="en-US"/>
        </w:rPr>
        <w:t>from</w:t>
      </w:r>
      <w:r w:rsidRPr="007A36B2">
        <w:rPr>
          <w:rFonts w:eastAsia="Cambria"/>
          <w:spacing w:val="16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szCs w:val="24"/>
          <w:lang w:val="en-US"/>
        </w:rPr>
        <w:t>light&gt;</w:t>
      </w:r>
    </w:p>
    <w:p w14:paraId="00F07E0C" w14:textId="77777777" w:rsidR="007A36B2" w:rsidRPr="007A36B2" w:rsidRDefault="007A36B2" w:rsidP="000A5A5F">
      <w:pPr>
        <w:rPr>
          <w:rFonts w:eastAsia="Cambria"/>
          <w:lang w:val="en-US"/>
        </w:rPr>
      </w:pPr>
    </w:p>
    <w:p w14:paraId="252052A6" w14:textId="77777777" w:rsidR="007A36B2" w:rsidRPr="007A36B2" w:rsidRDefault="007A36B2" w:rsidP="007A36B2">
      <w:pPr>
        <w:widowControl w:val="0"/>
        <w:numPr>
          <w:ilvl w:val="1"/>
          <w:numId w:val="10"/>
        </w:numPr>
        <w:autoSpaceDE w:val="0"/>
        <w:autoSpaceDN w:val="0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 xml:space="preserve"> Nature</w:t>
      </w:r>
      <w:r w:rsidRPr="007A36B2">
        <w:rPr>
          <w:rFonts w:eastAsia="Cambria"/>
          <w:b/>
          <w:spacing w:val="-3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and</w:t>
      </w:r>
      <w:r w:rsidRPr="007A36B2">
        <w:rPr>
          <w:rFonts w:eastAsia="Cambria"/>
          <w:b/>
          <w:spacing w:val="-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composition</w:t>
      </w:r>
      <w:r w:rsidRPr="007A36B2">
        <w:rPr>
          <w:rFonts w:eastAsia="Cambria"/>
          <w:b/>
          <w:spacing w:val="-5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of</w:t>
      </w:r>
      <w:r w:rsidRPr="007A36B2">
        <w:rPr>
          <w:rFonts w:eastAsia="Cambria"/>
          <w:b/>
          <w:spacing w:val="-2"/>
          <w:szCs w:val="24"/>
          <w:lang w:val="en-US"/>
        </w:rPr>
        <w:t xml:space="preserve"> </w:t>
      </w:r>
      <w:r w:rsidRPr="007A36B2">
        <w:rPr>
          <w:rFonts w:eastAsia="Cambria"/>
          <w:b/>
          <w:szCs w:val="24"/>
          <w:lang w:val="en-US"/>
        </w:rPr>
        <w:t>immediate</w:t>
      </w:r>
      <w:r w:rsidRPr="007A36B2">
        <w:rPr>
          <w:rFonts w:eastAsia="Cambria"/>
          <w:b/>
          <w:spacing w:val="-2"/>
          <w:szCs w:val="24"/>
          <w:lang w:val="en-US"/>
        </w:rPr>
        <w:t xml:space="preserve"> packaging</w:t>
      </w:r>
    </w:p>
    <w:p w14:paraId="640F7E4C" w14:textId="77777777" w:rsidR="007A36B2" w:rsidRPr="007A36B2" w:rsidRDefault="007A36B2" w:rsidP="000A5A5F">
      <w:pPr>
        <w:rPr>
          <w:rFonts w:eastAsia="Cambria"/>
          <w:lang w:val="en-US"/>
        </w:rPr>
      </w:pPr>
    </w:p>
    <w:p w14:paraId="416D26B4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</w:t>
      </w:r>
      <w:r w:rsidRPr="007A36B2">
        <w:rPr>
          <w:rFonts w:eastAsia="Cambria"/>
          <w:spacing w:val="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all</w:t>
      </w:r>
      <w:r w:rsidRPr="007A36B2">
        <w:rPr>
          <w:rFonts w:eastAsia="Cambria"/>
          <w:spacing w:val="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pack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sizes may</w:t>
      </w:r>
      <w:r w:rsidRPr="007A36B2">
        <w:rPr>
          <w:rFonts w:eastAsia="Cambria"/>
          <w:spacing w:val="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be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marketed.&gt;</w:t>
      </w:r>
    </w:p>
    <w:p w14:paraId="0ED8FCBF" w14:textId="6A1C6A4D" w:rsidR="00E767F0" w:rsidRPr="007A36B2" w:rsidRDefault="00E767F0" w:rsidP="00E767F0">
      <w:pPr>
        <w:rPr>
          <w:rFonts w:eastAsia="Cambria"/>
          <w:lang w:val="en-US"/>
        </w:rPr>
      </w:pPr>
    </w:p>
    <w:p w14:paraId="2E2D56CA" w14:textId="1F23AD93" w:rsidR="007A36B2" w:rsidRPr="007A36B2" w:rsidRDefault="007A36B2" w:rsidP="00462F0E">
      <w:pPr>
        <w:widowControl w:val="0"/>
        <w:numPr>
          <w:ilvl w:val="1"/>
          <w:numId w:val="10"/>
        </w:numPr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zCs w:val="24"/>
          <w:lang w:val="en-US"/>
        </w:rPr>
        <w:t xml:space="preserve"> Special precautions for the disposal of unused veterinary </w:t>
      </w:r>
      <w:r w:rsidR="00462F0E" w:rsidRPr="00462F0E">
        <w:rPr>
          <w:rFonts w:eastAsia="Cambria"/>
          <w:b/>
          <w:szCs w:val="24"/>
          <w:lang w:val="en-US"/>
        </w:rPr>
        <w:t>pharmaceutical</w:t>
      </w:r>
      <w:r w:rsidRPr="007A36B2">
        <w:rPr>
          <w:rFonts w:eastAsia="Cambria"/>
          <w:b/>
          <w:szCs w:val="24"/>
          <w:lang w:val="en-US"/>
        </w:rPr>
        <w:t xml:space="preserve"> product or waste materials derived from the use of such products</w:t>
      </w:r>
    </w:p>
    <w:p w14:paraId="1C67574E" w14:textId="77777777" w:rsidR="007A36B2" w:rsidRPr="007A36B2" w:rsidRDefault="007A36B2" w:rsidP="004F1594">
      <w:pPr>
        <w:rPr>
          <w:rFonts w:eastAsia="Cambria"/>
          <w:lang w:val="en-US"/>
        </w:rPr>
      </w:pPr>
    </w:p>
    <w:p w14:paraId="438D0F99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</w:t>
      </w:r>
      <w:r w:rsidRPr="007A36B2">
        <w:rPr>
          <w:rFonts w:eastAsia="Cambria"/>
          <w:spacing w:val="24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applicable.&gt;</w:t>
      </w:r>
    </w:p>
    <w:p w14:paraId="159C2645" w14:textId="0700274C" w:rsidR="007A36B2" w:rsidRPr="007A36B2" w:rsidRDefault="007A36B2" w:rsidP="007A36B2">
      <w:pPr>
        <w:widowControl w:val="0"/>
        <w:autoSpaceDE w:val="0"/>
        <w:autoSpaceDN w:val="0"/>
        <w:spacing w:before="11" w:line="276" w:lineRule="auto"/>
        <w:ind w:left="100" w:right="6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 xml:space="preserve">&lt;Any unused veterinary </w:t>
      </w:r>
      <w:r w:rsidR="00A2036B" w:rsidRPr="00A2036B">
        <w:rPr>
          <w:rFonts w:eastAsia="Cambria"/>
          <w:w w:val="105"/>
          <w:szCs w:val="24"/>
          <w:lang w:val="en-US"/>
        </w:rPr>
        <w:t>pharmaceutical</w:t>
      </w:r>
      <w:r w:rsidRPr="007A36B2">
        <w:rPr>
          <w:rFonts w:eastAsia="Cambria"/>
          <w:w w:val="105"/>
          <w:szCs w:val="24"/>
          <w:lang w:val="en-US"/>
        </w:rPr>
        <w:t xml:space="preserve"> product or waste materials derived from such veterinary </w:t>
      </w:r>
      <w:r w:rsidR="00A2036B" w:rsidRPr="00A2036B">
        <w:rPr>
          <w:rFonts w:eastAsia="Cambria"/>
          <w:w w:val="105"/>
          <w:szCs w:val="24"/>
          <w:lang w:val="en-US"/>
        </w:rPr>
        <w:t>pharmaceutical</w:t>
      </w:r>
      <w:r w:rsidR="00B20331">
        <w:rPr>
          <w:rFonts w:eastAsia="Cambria"/>
          <w:w w:val="105"/>
          <w:szCs w:val="24"/>
          <w:lang w:val="en-US"/>
        </w:rPr>
        <w:t xml:space="preserve"> products should be disposed </w:t>
      </w:r>
      <w:r w:rsidRPr="007A36B2">
        <w:rPr>
          <w:rFonts w:eastAsia="Cambria"/>
          <w:w w:val="105"/>
          <w:szCs w:val="24"/>
          <w:lang w:val="en-US"/>
        </w:rPr>
        <w:t xml:space="preserve">in accordance with local </w:t>
      </w:r>
      <w:r w:rsidRPr="007A36B2">
        <w:rPr>
          <w:rFonts w:eastAsia="Cambria"/>
          <w:spacing w:val="-2"/>
          <w:w w:val="105"/>
          <w:szCs w:val="24"/>
          <w:lang w:val="en-US"/>
        </w:rPr>
        <w:t>requirements.&gt;</w:t>
      </w:r>
    </w:p>
    <w:p w14:paraId="2274D5B2" w14:textId="77777777" w:rsidR="007A36B2" w:rsidRPr="007A36B2" w:rsidRDefault="007A36B2" w:rsidP="007A36B2">
      <w:pPr>
        <w:widowControl w:val="0"/>
        <w:autoSpaceDE w:val="0"/>
        <w:autoSpaceDN w:val="0"/>
        <w:spacing w:before="1" w:line="276" w:lineRule="auto"/>
        <w:ind w:left="100" w:right="64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&lt;Dispose of waste material by boiling, incineration or immersion in an appropriate disinfectant approved for use by the competent authorities.&gt;</w:t>
      </w:r>
    </w:p>
    <w:p w14:paraId="7736E314" w14:textId="3E6EF1BB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 w:right="61"/>
        <w:jc w:val="both"/>
        <w:rPr>
          <w:rFonts w:eastAsia="Cambria"/>
          <w:szCs w:val="24"/>
          <w:lang w:val="en-US"/>
        </w:rPr>
      </w:pPr>
      <w:proofErr w:type="gramStart"/>
      <w:r w:rsidRPr="007A36B2">
        <w:rPr>
          <w:rFonts w:eastAsia="Cambria"/>
          <w:w w:val="105"/>
          <w:szCs w:val="24"/>
          <w:lang w:val="en-US"/>
        </w:rPr>
        <w:t>&lt;{</w:t>
      </w:r>
      <w:proofErr w:type="gramEnd"/>
      <w:r w:rsidR="00FB786B" w:rsidRPr="00FB786B">
        <w:rPr>
          <w:rFonts w:eastAsia="Cambria"/>
          <w:w w:val="105"/>
          <w:szCs w:val="24"/>
          <w:lang w:val="en-US"/>
        </w:rPr>
        <w:t>Proprietary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name}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should not</w:t>
      </w:r>
      <w:r w:rsidRPr="007A36B2">
        <w:rPr>
          <w:rFonts w:eastAsia="Cambria"/>
          <w:spacing w:val="-3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enter</w:t>
      </w:r>
      <w:r w:rsidRPr="007A36B2">
        <w:rPr>
          <w:rFonts w:eastAsia="Cambria"/>
          <w:spacing w:val="-4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water courses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as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this</w:t>
      </w:r>
      <w:r w:rsidRPr="007A36B2">
        <w:rPr>
          <w:rFonts w:eastAsia="Cambria"/>
          <w:spacing w:val="-5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may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be dangerous</w:t>
      </w:r>
      <w:r w:rsidRPr="007A36B2">
        <w:rPr>
          <w:rFonts w:eastAsia="Cambria"/>
          <w:spacing w:val="-1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for fish</w:t>
      </w:r>
      <w:r w:rsidRPr="007A36B2">
        <w:rPr>
          <w:rFonts w:eastAsia="Cambria"/>
          <w:spacing w:val="-2"/>
          <w:w w:val="105"/>
          <w:szCs w:val="24"/>
          <w:lang w:val="en-US"/>
        </w:rPr>
        <w:t xml:space="preserve"> </w:t>
      </w:r>
      <w:r w:rsidRPr="007A36B2">
        <w:rPr>
          <w:rFonts w:eastAsia="Cambria"/>
          <w:w w:val="105"/>
          <w:szCs w:val="24"/>
          <w:lang w:val="en-US"/>
        </w:rPr>
        <w:t>and other aquatic organisms.&gt;</w:t>
      </w:r>
    </w:p>
    <w:p w14:paraId="0FB2792B" w14:textId="77777777" w:rsidR="007A36B2" w:rsidRPr="007A36B2" w:rsidRDefault="007A36B2" w:rsidP="004F1594">
      <w:pPr>
        <w:rPr>
          <w:rFonts w:eastAsia="Cambria"/>
          <w:lang w:val="en-US"/>
        </w:rPr>
      </w:pPr>
    </w:p>
    <w:p w14:paraId="4CDF26AF" w14:textId="77777777" w:rsidR="007A36B2" w:rsidRPr="007A36B2" w:rsidRDefault="007A36B2" w:rsidP="007A36B2">
      <w:pPr>
        <w:widowControl w:val="0"/>
        <w:numPr>
          <w:ilvl w:val="0"/>
          <w:numId w:val="10"/>
        </w:numPr>
        <w:autoSpaceDE w:val="0"/>
        <w:autoSpaceDN w:val="0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w w:val="115"/>
          <w:szCs w:val="24"/>
          <w:lang w:val="en-US"/>
        </w:rPr>
        <w:t>MARKETING</w:t>
      </w:r>
      <w:r w:rsidRPr="007A36B2">
        <w:rPr>
          <w:rFonts w:eastAsia="Cambria"/>
          <w:b/>
          <w:spacing w:val="-12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w w:val="115"/>
          <w:szCs w:val="24"/>
          <w:lang w:val="en-US"/>
        </w:rPr>
        <w:t>AUTHORISATION</w:t>
      </w:r>
      <w:r w:rsidRPr="007A36B2">
        <w:rPr>
          <w:rFonts w:eastAsia="Cambria"/>
          <w:b/>
          <w:spacing w:val="-11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HOLDER</w:t>
      </w:r>
    </w:p>
    <w:p w14:paraId="27DBED07" w14:textId="77777777" w:rsidR="007A36B2" w:rsidRPr="007A36B2" w:rsidRDefault="007A36B2" w:rsidP="004F1594">
      <w:pPr>
        <w:rPr>
          <w:rFonts w:eastAsia="Cambria"/>
          <w:lang w:val="en-US"/>
        </w:rPr>
      </w:pPr>
    </w:p>
    <w:p w14:paraId="1CC41F18" w14:textId="77777777" w:rsidR="00A24675" w:rsidRPr="00A24675" w:rsidRDefault="00A24675" w:rsidP="00E9083D">
      <w:pPr>
        <w:ind w:left="100"/>
        <w:rPr>
          <w:rFonts w:eastAsia="Cambria"/>
          <w:w w:val="105"/>
          <w:szCs w:val="24"/>
          <w:lang w:val="en-US"/>
        </w:rPr>
      </w:pPr>
      <w:r w:rsidRPr="00A24675">
        <w:rPr>
          <w:rFonts w:eastAsia="Cambria"/>
          <w:w w:val="105"/>
          <w:szCs w:val="24"/>
          <w:lang w:val="en-US"/>
        </w:rPr>
        <w:t>{Name</w:t>
      </w:r>
    </w:p>
    <w:p w14:paraId="2AE99C3C" w14:textId="77777777" w:rsidR="00A24675" w:rsidRPr="00A24675" w:rsidRDefault="00A24675" w:rsidP="00E9083D">
      <w:pPr>
        <w:ind w:left="100"/>
        <w:rPr>
          <w:rFonts w:eastAsia="Cambria"/>
          <w:w w:val="105"/>
          <w:szCs w:val="24"/>
          <w:lang w:val="en-US"/>
        </w:rPr>
      </w:pPr>
      <w:r w:rsidRPr="00A24675">
        <w:rPr>
          <w:rFonts w:eastAsia="Cambria"/>
          <w:w w:val="105"/>
          <w:szCs w:val="24"/>
          <w:lang w:val="en-US"/>
        </w:rPr>
        <w:t>Address</w:t>
      </w:r>
    </w:p>
    <w:p w14:paraId="5F1B6C55" w14:textId="77777777" w:rsidR="00A24675" w:rsidRPr="00A24675" w:rsidRDefault="00A24675" w:rsidP="00E9083D">
      <w:pPr>
        <w:ind w:left="100"/>
        <w:rPr>
          <w:rFonts w:eastAsia="Cambria"/>
          <w:w w:val="105"/>
          <w:szCs w:val="24"/>
          <w:lang w:val="en-US"/>
        </w:rPr>
      </w:pPr>
      <w:r w:rsidRPr="00A24675">
        <w:rPr>
          <w:rFonts w:eastAsia="Cambria"/>
          <w:w w:val="105"/>
          <w:szCs w:val="24"/>
          <w:lang w:val="en-US"/>
        </w:rPr>
        <w:t>Country}</w:t>
      </w:r>
    </w:p>
    <w:p w14:paraId="3A17DE1C" w14:textId="77777777" w:rsidR="00A24675" w:rsidRPr="00A24675" w:rsidRDefault="00A24675" w:rsidP="00E9083D">
      <w:pPr>
        <w:ind w:left="100"/>
        <w:rPr>
          <w:rFonts w:eastAsia="Cambria"/>
          <w:w w:val="105"/>
          <w:szCs w:val="24"/>
          <w:lang w:val="en-US"/>
        </w:rPr>
      </w:pPr>
      <w:r w:rsidRPr="00A24675">
        <w:rPr>
          <w:rFonts w:eastAsia="Cambria"/>
          <w:w w:val="105"/>
          <w:szCs w:val="24"/>
          <w:lang w:val="en-US"/>
        </w:rPr>
        <w:t>&lt;{Tel.}&gt;</w:t>
      </w:r>
    </w:p>
    <w:p w14:paraId="40B09ADC" w14:textId="77777777" w:rsidR="00A24675" w:rsidRPr="00A24675" w:rsidRDefault="00A24675" w:rsidP="00E9083D">
      <w:pPr>
        <w:ind w:left="100"/>
        <w:rPr>
          <w:rFonts w:eastAsia="Cambria"/>
          <w:w w:val="105"/>
          <w:szCs w:val="24"/>
          <w:lang w:val="en-US"/>
        </w:rPr>
      </w:pPr>
      <w:r w:rsidRPr="00A24675">
        <w:rPr>
          <w:rFonts w:eastAsia="Cambria"/>
          <w:w w:val="105"/>
          <w:szCs w:val="24"/>
          <w:lang w:val="en-US"/>
        </w:rPr>
        <w:t>&lt;{Fax}&gt;</w:t>
      </w:r>
    </w:p>
    <w:p w14:paraId="336EDE82" w14:textId="30674E0B" w:rsidR="007A36B2" w:rsidRDefault="00A24675" w:rsidP="00E9083D">
      <w:pPr>
        <w:ind w:left="100"/>
        <w:rPr>
          <w:rFonts w:eastAsia="Cambria"/>
          <w:w w:val="105"/>
          <w:szCs w:val="24"/>
          <w:lang w:val="en-US"/>
        </w:rPr>
      </w:pPr>
      <w:r w:rsidRPr="00A24675">
        <w:rPr>
          <w:rFonts w:eastAsia="Cambria"/>
          <w:w w:val="105"/>
          <w:szCs w:val="24"/>
          <w:lang w:val="en-US"/>
        </w:rPr>
        <w:t>&lt;{E-mail}&gt;</w:t>
      </w:r>
    </w:p>
    <w:p w14:paraId="0629B911" w14:textId="77777777" w:rsidR="00A24675" w:rsidRPr="007A36B2" w:rsidRDefault="00A24675" w:rsidP="00A24675">
      <w:pPr>
        <w:rPr>
          <w:rFonts w:eastAsia="Cambria"/>
          <w:lang w:val="en-US"/>
        </w:rPr>
      </w:pPr>
    </w:p>
    <w:p w14:paraId="3F5AED94" w14:textId="77777777" w:rsidR="007A36B2" w:rsidRPr="007A36B2" w:rsidRDefault="007A36B2" w:rsidP="007A36B2">
      <w:pPr>
        <w:widowControl w:val="0"/>
        <w:numPr>
          <w:ilvl w:val="0"/>
          <w:numId w:val="10"/>
        </w:numPr>
        <w:autoSpaceDE w:val="0"/>
        <w:autoSpaceDN w:val="0"/>
        <w:spacing w:before="16"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w w:val="115"/>
          <w:szCs w:val="24"/>
          <w:lang w:val="en-US"/>
        </w:rPr>
        <w:t>MARKETING</w:t>
      </w:r>
      <w:r w:rsidRPr="007A36B2">
        <w:rPr>
          <w:rFonts w:eastAsia="Cambria"/>
          <w:b/>
          <w:spacing w:val="-12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w w:val="115"/>
          <w:szCs w:val="24"/>
          <w:lang w:val="en-US"/>
        </w:rPr>
        <w:t>AUTHORISATION</w:t>
      </w:r>
      <w:r w:rsidRPr="007A36B2">
        <w:rPr>
          <w:rFonts w:eastAsia="Cambria"/>
          <w:b/>
          <w:spacing w:val="-11"/>
          <w:w w:val="115"/>
          <w:szCs w:val="24"/>
          <w:lang w:val="en-US"/>
        </w:rPr>
        <w:t xml:space="preserve"> </w:t>
      </w:r>
      <w:r w:rsidRPr="007A36B2">
        <w:rPr>
          <w:rFonts w:eastAsia="Cambria"/>
          <w:b/>
          <w:spacing w:val="-2"/>
          <w:w w:val="115"/>
          <w:szCs w:val="24"/>
          <w:lang w:val="en-US"/>
        </w:rPr>
        <w:t>NUMBER(S)</w:t>
      </w:r>
    </w:p>
    <w:p w14:paraId="1E592421" w14:textId="77777777" w:rsidR="007A36B2" w:rsidRPr="007A36B2" w:rsidRDefault="007A36B2" w:rsidP="00D15BBB">
      <w:pPr>
        <w:rPr>
          <w:rFonts w:eastAsia="Cambria"/>
          <w:lang w:val="en-US"/>
        </w:rPr>
      </w:pPr>
    </w:p>
    <w:p w14:paraId="5CCBC5E7" w14:textId="77777777" w:rsidR="007A36B2" w:rsidRPr="007A36B2" w:rsidRDefault="007A36B2" w:rsidP="007A36B2">
      <w:pPr>
        <w:widowControl w:val="0"/>
        <w:numPr>
          <w:ilvl w:val="0"/>
          <w:numId w:val="10"/>
        </w:numPr>
        <w:autoSpaceDE w:val="0"/>
        <w:autoSpaceDN w:val="0"/>
        <w:spacing w:before="16"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w w:val="115"/>
          <w:szCs w:val="24"/>
          <w:lang w:val="en-US"/>
        </w:rPr>
        <w:t>DATE OF FIRST AUTHORISATION/RENEWAL OF</w:t>
      </w:r>
      <w:r w:rsidRPr="007A36B2">
        <w:rPr>
          <w:rFonts w:eastAsia="Cambria"/>
          <w:b/>
          <w:w w:val="115"/>
          <w:szCs w:val="24"/>
          <w:lang w:val="en-US"/>
        </w:rPr>
        <w:tab/>
        <w:t>THE AUTHORIZATION</w:t>
      </w:r>
    </w:p>
    <w:p w14:paraId="10740670" w14:textId="77777777" w:rsidR="007A36B2" w:rsidRPr="007A36B2" w:rsidRDefault="007A36B2" w:rsidP="00D15BBB">
      <w:pPr>
        <w:rPr>
          <w:rFonts w:eastAsia="Cambria"/>
          <w:lang w:val="en-US"/>
        </w:rPr>
      </w:pPr>
    </w:p>
    <w:p w14:paraId="0CB4CAE7" w14:textId="4511D89C" w:rsidR="00BE1F41" w:rsidRPr="00841B77" w:rsidRDefault="00876625" w:rsidP="00841B77">
      <w:pPr>
        <w:shd w:val="clear" w:color="auto" w:fill="FFFFFF"/>
        <w:spacing w:line="276" w:lineRule="auto"/>
        <w:ind w:left="100"/>
        <w:rPr>
          <w:color w:val="000000"/>
          <w:szCs w:val="24"/>
        </w:rPr>
      </w:pPr>
      <w:r w:rsidRPr="00841B77">
        <w:rPr>
          <w:color w:val="000000"/>
          <w:szCs w:val="24"/>
        </w:rPr>
        <w:t>&lt;Date of first authoriz</w:t>
      </w:r>
      <w:r w:rsidR="00BE1F41" w:rsidRPr="00841B77">
        <w:rPr>
          <w:color w:val="000000"/>
          <w:szCs w:val="24"/>
        </w:rPr>
        <w:t>ation:&gt; &lt;{DD/MM/YYYY}&gt;</w:t>
      </w:r>
      <w:proofErr w:type="gramStart"/>
      <w:r w:rsidR="00BE1F41" w:rsidRPr="00841B77">
        <w:rPr>
          <w:color w:val="000000"/>
          <w:szCs w:val="24"/>
        </w:rPr>
        <w:t>&lt;{</w:t>
      </w:r>
      <w:proofErr w:type="gramEnd"/>
      <w:r w:rsidR="00BE1F41" w:rsidRPr="00841B77">
        <w:rPr>
          <w:color w:val="000000"/>
          <w:szCs w:val="24"/>
        </w:rPr>
        <w:t>DD month YYYY}.&gt;</w:t>
      </w:r>
    </w:p>
    <w:p w14:paraId="0ED8C7B4" w14:textId="77777777" w:rsidR="00BE1F41" w:rsidRPr="00841B77" w:rsidRDefault="00BE1F41" w:rsidP="00841B77">
      <w:pPr>
        <w:shd w:val="clear" w:color="auto" w:fill="FFFFFF"/>
        <w:spacing w:line="276" w:lineRule="auto"/>
        <w:ind w:left="100"/>
        <w:rPr>
          <w:color w:val="000000"/>
          <w:szCs w:val="24"/>
        </w:rPr>
      </w:pPr>
      <w:r w:rsidRPr="00841B77">
        <w:rPr>
          <w:color w:val="000000"/>
          <w:szCs w:val="24"/>
        </w:rPr>
        <w:t xml:space="preserve">&lt;Date of last renewal:&gt; &lt;{DD/MM/YYYY}&gt; </w:t>
      </w:r>
      <w:proofErr w:type="gramStart"/>
      <w:r w:rsidRPr="00841B77">
        <w:rPr>
          <w:color w:val="000000"/>
          <w:szCs w:val="24"/>
        </w:rPr>
        <w:t>&lt;{</w:t>
      </w:r>
      <w:proofErr w:type="gramEnd"/>
      <w:r w:rsidRPr="00841B77">
        <w:rPr>
          <w:color w:val="000000"/>
          <w:szCs w:val="24"/>
        </w:rPr>
        <w:t>DD month YYYY}.&gt;</w:t>
      </w:r>
    </w:p>
    <w:p w14:paraId="639DD495" w14:textId="77777777" w:rsidR="007A36B2" w:rsidRPr="007A36B2" w:rsidRDefault="007A36B2" w:rsidP="00D15BBB">
      <w:pPr>
        <w:rPr>
          <w:rFonts w:eastAsia="Cambria"/>
          <w:w w:val="110"/>
          <w:lang w:val="en-US"/>
        </w:rPr>
      </w:pPr>
    </w:p>
    <w:p w14:paraId="38F1411B" w14:textId="77777777" w:rsidR="007A36B2" w:rsidRPr="007A36B2" w:rsidRDefault="007A36B2" w:rsidP="007A36B2">
      <w:pPr>
        <w:widowControl w:val="0"/>
        <w:numPr>
          <w:ilvl w:val="0"/>
          <w:numId w:val="10"/>
        </w:numPr>
        <w:autoSpaceDE w:val="0"/>
        <w:autoSpaceDN w:val="0"/>
        <w:spacing w:line="276" w:lineRule="auto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spacing w:val="-2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w w:val="110"/>
          <w:szCs w:val="24"/>
          <w:lang w:val="en-US"/>
        </w:rPr>
        <w:t>DATE</w:t>
      </w:r>
      <w:r w:rsidRPr="007A36B2">
        <w:rPr>
          <w:rFonts w:eastAsia="Cambria"/>
          <w:b/>
          <w:spacing w:val="13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w w:val="110"/>
          <w:szCs w:val="24"/>
          <w:lang w:val="en-US"/>
        </w:rPr>
        <w:t>OF</w:t>
      </w:r>
      <w:r w:rsidRPr="007A36B2">
        <w:rPr>
          <w:rFonts w:eastAsia="Cambria"/>
          <w:b/>
          <w:spacing w:val="16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w w:val="110"/>
          <w:szCs w:val="24"/>
          <w:lang w:val="en-US"/>
        </w:rPr>
        <w:t>REVISION</w:t>
      </w:r>
      <w:r w:rsidRPr="007A36B2">
        <w:rPr>
          <w:rFonts w:eastAsia="Cambria"/>
          <w:b/>
          <w:spacing w:val="12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w w:val="110"/>
          <w:szCs w:val="24"/>
          <w:lang w:val="en-US"/>
        </w:rPr>
        <w:t>OF</w:t>
      </w:r>
      <w:r w:rsidRPr="007A36B2">
        <w:rPr>
          <w:rFonts w:eastAsia="Cambria"/>
          <w:b/>
          <w:spacing w:val="11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w w:val="110"/>
          <w:szCs w:val="24"/>
          <w:lang w:val="en-US"/>
        </w:rPr>
        <w:t>THE</w:t>
      </w:r>
      <w:r w:rsidRPr="007A36B2">
        <w:rPr>
          <w:rFonts w:eastAsia="Cambria"/>
          <w:b/>
          <w:spacing w:val="7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spacing w:val="-4"/>
          <w:w w:val="110"/>
          <w:szCs w:val="24"/>
          <w:lang w:val="en-US"/>
        </w:rPr>
        <w:t>TEXT</w:t>
      </w:r>
    </w:p>
    <w:p w14:paraId="1A5B6EA5" w14:textId="77777777" w:rsidR="007A36B2" w:rsidRPr="007A36B2" w:rsidRDefault="007A36B2" w:rsidP="00D15BBB">
      <w:pPr>
        <w:rPr>
          <w:rFonts w:eastAsia="Cambria"/>
          <w:lang w:val="en-US"/>
        </w:rPr>
      </w:pPr>
    </w:p>
    <w:p w14:paraId="40B06E82" w14:textId="7159F5D8" w:rsid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pacing w:val="-2"/>
          <w:w w:val="110"/>
          <w:szCs w:val="24"/>
          <w:lang w:val="en-US"/>
        </w:rPr>
      </w:pPr>
      <w:r w:rsidRPr="007A36B2">
        <w:rPr>
          <w:rFonts w:eastAsia="Cambria"/>
          <w:w w:val="110"/>
          <w:szCs w:val="24"/>
          <w:lang w:val="en-US"/>
        </w:rPr>
        <w:t>{MM/YYYY}</w:t>
      </w:r>
      <w:r w:rsidRPr="007A36B2">
        <w:rPr>
          <w:rFonts w:eastAsia="Cambria"/>
          <w:spacing w:val="-12"/>
          <w:w w:val="110"/>
          <w:szCs w:val="24"/>
          <w:lang w:val="en-US"/>
        </w:rPr>
        <w:t xml:space="preserve"> </w:t>
      </w:r>
      <w:r w:rsidRPr="007A36B2">
        <w:rPr>
          <w:rFonts w:eastAsia="Cambria"/>
          <w:w w:val="110"/>
          <w:szCs w:val="24"/>
          <w:lang w:val="en-US"/>
        </w:rPr>
        <w:t>or</w:t>
      </w:r>
      <w:r w:rsidRPr="007A36B2">
        <w:rPr>
          <w:rFonts w:eastAsia="Cambria"/>
          <w:spacing w:val="-14"/>
          <w:w w:val="110"/>
          <w:szCs w:val="24"/>
          <w:lang w:val="en-US"/>
        </w:rPr>
        <w:t xml:space="preserve"> </w:t>
      </w:r>
      <w:r w:rsidRPr="007A36B2">
        <w:rPr>
          <w:rFonts w:eastAsia="Cambria"/>
          <w:w w:val="110"/>
          <w:szCs w:val="24"/>
          <w:lang w:val="en-US"/>
        </w:rPr>
        <w:t>&lt;month</w:t>
      </w:r>
      <w:r w:rsidRPr="007A36B2">
        <w:rPr>
          <w:rFonts w:eastAsia="Cambria"/>
          <w:spacing w:val="-12"/>
          <w:w w:val="110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10"/>
          <w:szCs w:val="24"/>
          <w:lang w:val="en-US"/>
        </w:rPr>
        <w:t>YYYY&gt;</w:t>
      </w:r>
    </w:p>
    <w:p w14:paraId="10A4E72C" w14:textId="77777777" w:rsidR="00EC482D" w:rsidRDefault="00EC482D" w:rsidP="00EC482D">
      <w:pPr>
        <w:shd w:val="clear" w:color="auto" w:fill="FFFFFF"/>
        <w:rPr>
          <w:rFonts w:eastAsia="Cambria"/>
          <w:spacing w:val="-2"/>
          <w:w w:val="110"/>
          <w:szCs w:val="24"/>
          <w:lang w:val="en-US"/>
        </w:rPr>
      </w:pPr>
    </w:p>
    <w:p w14:paraId="31A9F1FA" w14:textId="222ADEF9" w:rsidR="00EC482D" w:rsidRPr="00EC482D" w:rsidRDefault="00EC482D" w:rsidP="007E7AFB">
      <w:pPr>
        <w:pStyle w:val="ListParagraph"/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Pr="00EC482D">
        <w:rPr>
          <w:b/>
          <w:bCs/>
          <w:color w:val="000000"/>
          <w:sz w:val="22"/>
          <w:szCs w:val="22"/>
        </w:rPr>
        <w:t xml:space="preserve">CLASSIFICATION OF VETERINARY </w:t>
      </w:r>
      <w:r w:rsidR="007E7AFB" w:rsidRPr="007E7AFB">
        <w:rPr>
          <w:b/>
          <w:bCs/>
          <w:color w:val="000000"/>
          <w:sz w:val="22"/>
          <w:szCs w:val="22"/>
        </w:rPr>
        <w:t>PHARMACEUTICAL</w:t>
      </w:r>
      <w:r w:rsidR="007E7AFB" w:rsidRPr="00EC482D">
        <w:rPr>
          <w:b/>
          <w:bCs/>
          <w:color w:val="000000"/>
          <w:sz w:val="22"/>
          <w:szCs w:val="22"/>
        </w:rPr>
        <w:t xml:space="preserve"> </w:t>
      </w:r>
      <w:r w:rsidRPr="00EC482D">
        <w:rPr>
          <w:b/>
          <w:bCs/>
          <w:color w:val="000000"/>
          <w:sz w:val="22"/>
          <w:szCs w:val="22"/>
        </w:rPr>
        <w:t>PRODUCT</w:t>
      </w:r>
    </w:p>
    <w:p w14:paraId="5FB4CF32" w14:textId="77777777" w:rsidR="00EC482D" w:rsidRPr="00EC482D" w:rsidRDefault="00EC482D" w:rsidP="00EC482D">
      <w:pPr>
        <w:shd w:val="clear" w:color="auto" w:fill="FFFFFF"/>
        <w:rPr>
          <w:rFonts w:ascii="Arial" w:hAnsi="Arial" w:cs="Arial"/>
          <w:color w:val="000000"/>
          <w:sz w:val="22"/>
          <w:szCs w:val="22"/>
          <w:lang w:val="en-US"/>
        </w:rPr>
      </w:pPr>
      <w:r w:rsidRPr="00EC482D">
        <w:rPr>
          <w:color w:val="000000"/>
          <w:sz w:val="22"/>
          <w:szCs w:val="22"/>
        </w:rPr>
        <w:t> </w:t>
      </w:r>
    </w:p>
    <w:p w14:paraId="367DA707" w14:textId="0F77E824" w:rsidR="00EC482D" w:rsidRPr="00EC482D" w:rsidRDefault="00EC482D" w:rsidP="00A90B0E">
      <w:pPr>
        <w:shd w:val="clear" w:color="auto" w:fill="FFFFFF"/>
        <w:spacing w:line="276" w:lineRule="auto"/>
        <w:ind w:left="100"/>
        <w:rPr>
          <w:color w:val="000000"/>
          <w:szCs w:val="24"/>
        </w:rPr>
      </w:pPr>
      <w:r w:rsidRPr="00EC482D">
        <w:rPr>
          <w:color w:val="000000"/>
          <w:szCs w:val="24"/>
        </w:rPr>
        <w:t xml:space="preserve">&lt;Veterinary </w:t>
      </w:r>
      <w:r w:rsidR="00C36614" w:rsidRPr="00C36614">
        <w:rPr>
          <w:color w:val="000000"/>
          <w:szCs w:val="24"/>
        </w:rPr>
        <w:t>pharmaceutical</w:t>
      </w:r>
      <w:r w:rsidRPr="00EC482D">
        <w:rPr>
          <w:color w:val="000000"/>
          <w:szCs w:val="24"/>
        </w:rPr>
        <w:t xml:space="preserve"> product subject to prescription.&gt;</w:t>
      </w:r>
    </w:p>
    <w:p w14:paraId="009E2391" w14:textId="6979C034" w:rsidR="00707628" w:rsidRDefault="00EC482D" w:rsidP="00A90B0E">
      <w:pPr>
        <w:shd w:val="clear" w:color="auto" w:fill="FFFFFF"/>
        <w:spacing w:line="276" w:lineRule="auto"/>
        <w:ind w:left="100"/>
        <w:rPr>
          <w:color w:val="000000"/>
          <w:szCs w:val="24"/>
        </w:rPr>
      </w:pPr>
      <w:r w:rsidRPr="00EC482D">
        <w:rPr>
          <w:color w:val="000000"/>
          <w:szCs w:val="24"/>
        </w:rPr>
        <w:t xml:space="preserve">&lt;Veterinary </w:t>
      </w:r>
      <w:r w:rsidR="00C36614" w:rsidRPr="00C36614">
        <w:rPr>
          <w:color w:val="000000"/>
          <w:szCs w:val="24"/>
        </w:rPr>
        <w:t>pharmaceutical</w:t>
      </w:r>
      <w:r w:rsidRPr="00EC482D">
        <w:rPr>
          <w:color w:val="000000"/>
          <w:szCs w:val="24"/>
        </w:rPr>
        <w:t xml:space="preserve"> product not subject to prescription.&gt;</w:t>
      </w:r>
    </w:p>
    <w:p w14:paraId="29E6C8C9" w14:textId="0CAAE1C4" w:rsidR="00E067DA" w:rsidRPr="00A90B0E" w:rsidRDefault="00E067DA" w:rsidP="00A90B0E">
      <w:pPr>
        <w:shd w:val="clear" w:color="auto" w:fill="FFFFFF"/>
        <w:spacing w:line="276" w:lineRule="auto"/>
        <w:ind w:left="100"/>
        <w:rPr>
          <w:color w:val="000000"/>
          <w:szCs w:val="24"/>
        </w:rPr>
      </w:pPr>
      <w:r w:rsidRPr="00CB5A5E">
        <w:rPr>
          <w:color w:val="000000"/>
          <w:szCs w:val="24"/>
        </w:rPr>
        <w:t xml:space="preserve">&lt;Veterinary </w:t>
      </w:r>
      <w:r w:rsidR="00C36614" w:rsidRPr="00C36614">
        <w:rPr>
          <w:color w:val="000000"/>
          <w:szCs w:val="24"/>
        </w:rPr>
        <w:t>pharmaceutical</w:t>
      </w:r>
      <w:r w:rsidRPr="00CB5A5E">
        <w:rPr>
          <w:color w:val="000000"/>
          <w:szCs w:val="24"/>
        </w:rPr>
        <w:t xml:space="preserve"> product subject to prescription except for some pack sizes.&gt;</w:t>
      </w:r>
    </w:p>
    <w:p w14:paraId="0E442C8B" w14:textId="77777777" w:rsidR="00696040" w:rsidRPr="00696040" w:rsidRDefault="00696040" w:rsidP="00696040">
      <w:pPr>
        <w:shd w:val="clear" w:color="auto" w:fill="FFFFFF"/>
        <w:spacing w:line="276" w:lineRule="auto"/>
        <w:rPr>
          <w:rFonts w:ascii="Arial" w:hAnsi="Arial" w:cs="Arial"/>
          <w:color w:val="000000"/>
          <w:szCs w:val="24"/>
          <w:lang w:val="en-US"/>
        </w:rPr>
      </w:pPr>
    </w:p>
    <w:p w14:paraId="4B8C3E67" w14:textId="77777777" w:rsidR="007A36B2" w:rsidRPr="007A36B2" w:rsidRDefault="007A36B2" w:rsidP="00D15BBB">
      <w:pPr>
        <w:rPr>
          <w:rFonts w:eastAsia="Cambria"/>
          <w:w w:val="110"/>
          <w:lang w:val="en-US"/>
        </w:rPr>
      </w:pPr>
    </w:p>
    <w:p w14:paraId="5E42D2B4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b/>
          <w:szCs w:val="24"/>
          <w:lang w:val="en-US"/>
        </w:rPr>
      </w:pPr>
      <w:r w:rsidRPr="007A36B2">
        <w:rPr>
          <w:rFonts w:eastAsia="Cambria"/>
          <w:b/>
          <w:w w:val="110"/>
          <w:szCs w:val="24"/>
          <w:lang w:val="en-US"/>
        </w:rPr>
        <w:t>PROHIBITION</w:t>
      </w:r>
      <w:r w:rsidRPr="007A36B2">
        <w:rPr>
          <w:rFonts w:eastAsia="Cambria"/>
          <w:b/>
          <w:spacing w:val="4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w w:val="110"/>
          <w:szCs w:val="24"/>
          <w:lang w:val="en-US"/>
        </w:rPr>
        <w:t>OF</w:t>
      </w:r>
      <w:r w:rsidRPr="007A36B2">
        <w:rPr>
          <w:rFonts w:eastAsia="Cambria"/>
          <w:b/>
          <w:spacing w:val="3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w w:val="110"/>
          <w:szCs w:val="24"/>
          <w:lang w:val="en-US"/>
        </w:rPr>
        <w:t>SALE,</w:t>
      </w:r>
      <w:r w:rsidRPr="007A36B2">
        <w:rPr>
          <w:rFonts w:eastAsia="Cambria"/>
          <w:b/>
          <w:spacing w:val="9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w w:val="110"/>
          <w:szCs w:val="24"/>
          <w:lang w:val="en-US"/>
        </w:rPr>
        <w:t>SUPPLY</w:t>
      </w:r>
      <w:r w:rsidRPr="007A36B2">
        <w:rPr>
          <w:rFonts w:eastAsia="Cambria"/>
          <w:b/>
          <w:spacing w:val="2"/>
          <w:w w:val="110"/>
          <w:szCs w:val="24"/>
          <w:lang w:val="en-US"/>
        </w:rPr>
        <w:t xml:space="preserve"> </w:t>
      </w:r>
      <w:r w:rsidRPr="007A36B2">
        <w:rPr>
          <w:rFonts w:eastAsia="Cambria"/>
          <w:b/>
          <w:w w:val="110"/>
          <w:szCs w:val="24"/>
          <w:lang w:val="en-US"/>
        </w:rPr>
        <w:t xml:space="preserve">AND/OR </w:t>
      </w:r>
      <w:r w:rsidRPr="007A36B2">
        <w:rPr>
          <w:rFonts w:eastAsia="Cambria"/>
          <w:b/>
          <w:spacing w:val="-5"/>
          <w:w w:val="110"/>
          <w:szCs w:val="24"/>
          <w:lang w:val="en-US"/>
        </w:rPr>
        <w:t>USE</w:t>
      </w:r>
    </w:p>
    <w:p w14:paraId="449A22B3" w14:textId="77777777" w:rsidR="007A36B2" w:rsidRPr="007A36B2" w:rsidRDefault="007A36B2" w:rsidP="00D15BBB">
      <w:pPr>
        <w:rPr>
          <w:rFonts w:eastAsia="Cambria"/>
          <w:lang w:val="en-US"/>
        </w:rPr>
      </w:pPr>
    </w:p>
    <w:p w14:paraId="683208AA" w14:textId="77777777" w:rsidR="007A36B2" w:rsidRPr="007A36B2" w:rsidRDefault="007A36B2" w:rsidP="007A36B2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&lt;Not</w:t>
      </w:r>
      <w:r w:rsidRPr="007A36B2">
        <w:rPr>
          <w:rFonts w:eastAsia="Cambria"/>
          <w:spacing w:val="24"/>
          <w:w w:val="105"/>
          <w:szCs w:val="24"/>
          <w:lang w:val="en-US"/>
        </w:rPr>
        <w:t xml:space="preserve"> </w:t>
      </w:r>
      <w:r w:rsidRPr="007A36B2">
        <w:rPr>
          <w:rFonts w:eastAsia="Cambria"/>
          <w:spacing w:val="-2"/>
          <w:w w:val="105"/>
          <w:szCs w:val="24"/>
          <w:lang w:val="en-US"/>
        </w:rPr>
        <w:t>applicable.&gt;</w:t>
      </w:r>
    </w:p>
    <w:p w14:paraId="62834137" w14:textId="77777777" w:rsidR="007A36B2" w:rsidRPr="007A36B2" w:rsidRDefault="007A36B2" w:rsidP="00D15BBB">
      <w:pPr>
        <w:rPr>
          <w:rFonts w:eastAsia="Cambria"/>
          <w:lang w:val="en-US"/>
        </w:rPr>
      </w:pPr>
    </w:p>
    <w:p w14:paraId="1BD1DB35" w14:textId="08898BBB" w:rsidR="007A36B2" w:rsidRPr="00194E27" w:rsidRDefault="007A36B2" w:rsidP="00194E27">
      <w:pPr>
        <w:widowControl w:val="0"/>
        <w:autoSpaceDE w:val="0"/>
        <w:autoSpaceDN w:val="0"/>
        <w:spacing w:line="276" w:lineRule="auto"/>
        <w:ind w:left="100"/>
        <w:jc w:val="both"/>
        <w:rPr>
          <w:rFonts w:eastAsia="Cambria"/>
          <w:szCs w:val="24"/>
          <w:lang w:val="en-US"/>
        </w:rPr>
      </w:pPr>
      <w:r w:rsidRPr="007A36B2">
        <w:rPr>
          <w:rFonts w:eastAsia="Cambria"/>
          <w:w w:val="105"/>
          <w:szCs w:val="24"/>
          <w:lang w:val="en-US"/>
        </w:rPr>
        <w:t>&lt;Consideration should be given to official guidance on the incorporation of medicated premixes in final feeds.&gt;</w:t>
      </w:r>
    </w:p>
    <w:sectPr w:rsidR="007A36B2" w:rsidRPr="00194E27" w:rsidSect="003201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432" w:left="1152" w:header="8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DE47" w14:textId="77777777" w:rsidR="00676927" w:rsidRDefault="00676927">
      <w:r>
        <w:separator/>
      </w:r>
    </w:p>
  </w:endnote>
  <w:endnote w:type="continuationSeparator" w:id="0">
    <w:p w14:paraId="55ADE022" w14:textId="77777777" w:rsidR="00676927" w:rsidRDefault="0067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DC610" w14:textId="77777777" w:rsidR="007E73A8" w:rsidRDefault="007E7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804343"/>
      <w:docPartObj>
        <w:docPartGallery w:val="Page Numbers (Bottom of Page)"/>
        <w:docPartUnique/>
      </w:docPartObj>
    </w:sdtPr>
    <w:sdtEndPr/>
    <w:sdtContent>
      <w:sdt>
        <w:sdtPr>
          <w:id w:val="-1137175481"/>
          <w:docPartObj>
            <w:docPartGallery w:val="Page Numbers (Top of Page)"/>
            <w:docPartUnique/>
          </w:docPartObj>
        </w:sdtPr>
        <w:sdtEndPr/>
        <w:sdtContent>
          <w:p w14:paraId="5C3BC8BF" w14:textId="77777777" w:rsidR="00FB0C2C" w:rsidRPr="00E46204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  <w:lang w:val="fr-FR"/>
              </w:rPr>
            </w:pPr>
            <w:r w:rsidRPr="00E46204">
              <w:rPr>
                <w:b/>
                <w:i/>
                <w:color w:val="323E4F" w:themeColor="text2" w:themeShade="BF"/>
                <w:sz w:val="20"/>
                <w:lang w:val="fr-FR"/>
              </w:rPr>
              <w:t xml:space="preserve">Rwanda FDA, P.O.Box:1948 Kigali-Rwanda, Email: </w:t>
            </w:r>
            <w:hyperlink r:id="rId1" w:history="1">
              <w:r w:rsidRPr="00E46204">
                <w:rPr>
                  <w:rStyle w:val="Hyperlink"/>
                  <w:b/>
                  <w:i/>
                  <w:color w:val="323E4F" w:themeColor="text2" w:themeShade="BF"/>
                  <w:sz w:val="20"/>
                  <w:lang w:val="fr-FR"/>
                </w:rPr>
                <w:t>info@rwandafda.gov.rw</w:t>
              </w:r>
            </w:hyperlink>
          </w:p>
          <w:p w14:paraId="7C912D83" w14:textId="77777777" w:rsidR="00FB0C2C" w:rsidRPr="00642C2E" w:rsidRDefault="00FB0C2C" w:rsidP="00FB0C2C">
            <w:pPr>
              <w:pStyle w:val="Footer"/>
              <w:pBdr>
                <w:top w:val="single" w:sz="24" w:space="1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  <w:r w:rsidRPr="00642C2E">
              <w:rPr>
                <w:b/>
                <w:i/>
                <w:color w:val="323E4F" w:themeColor="text2" w:themeShade="BF"/>
                <w:sz w:val="20"/>
              </w:rPr>
              <w:t xml:space="preserve">Website: </w:t>
            </w:r>
            <w:hyperlink r:id="rId2" w:history="1">
              <w:r w:rsidRPr="00642C2E">
                <w:rPr>
                  <w:rStyle w:val="Hyperlink"/>
                  <w:b/>
                  <w:i/>
                  <w:color w:val="323E4F" w:themeColor="text2" w:themeShade="BF"/>
                  <w:sz w:val="20"/>
                </w:rPr>
                <w:t>www.rwandafda.gov.rw</w:t>
              </w:r>
            </w:hyperlink>
            <w:r w:rsidRPr="00642C2E">
              <w:rPr>
                <w:b/>
                <w:i/>
                <w:color w:val="323E4F" w:themeColor="text2" w:themeShade="BF"/>
                <w:sz w:val="20"/>
              </w:rPr>
              <w:t>, Toll Free:9707</w:t>
            </w:r>
          </w:p>
          <w:p w14:paraId="688BEA88" w14:textId="078E4965" w:rsidR="000F18DF" w:rsidRDefault="000F18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73A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E73A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AB14BA1" w14:textId="77777777" w:rsidR="00A97D33" w:rsidRDefault="00A97D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BFB3" w14:textId="77777777" w:rsidR="009A086B" w:rsidRPr="00E46204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  <w:lang w:val="fr-FR"/>
      </w:rPr>
    </w:pPr>
    <w:r w:rsidRPr="00E46204">
      <w:rPr>
        <w:b/>
        <w:i/>
        <w:color w:val="323E4F" w:themeColor="text2" w:themeShade="BF"/>
        <w:sz w:val="20"/>
        <w:lang w:val="fr-FR"/>
      </w:rPr>
      <w:t xml:space="preserve">Rwanda FDA, P.O.Box:1948 Kigali-Rwanda, Email: </w:t>
    </w:r>
    <w:hyperlink r:id="rId1" w:history="1"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</w:hyperlink>
  </w:p>
  <w:p w14:paraId="380F1A6F" w14:textId="77777777" w:rsidR="009A086B" w:rsidRPr="00642C2E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</w:rPr>
    </w:pPr>
    <w:r w:rsidRPr="00642C2E">
      <w:rPr>
        <w:b/>
        <w:i/>
        <w:color w:val="323E4F" w:themeColor="text2" w:themeShade="BF"/>
        <w:sz w:val="20"/>
      </w:rPr>
      <w:t xml:space="preserve">Website: </w:t>
    </w:r>
    <w:hyperlink r:id="rId2" w:history="1"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</w:hyperlink>
    <w:r w:rsidRPr="00642C2E">
      <w:rPr>
        <w:b/>
        <w:i/>
        <w:color w:val="323E4F" w:themeColor="text2" w:themeShade="BF"/>
        <w:sz w:val="20"/>
      </w:rPr>
      <w:t>, Toll Free:9707</w:t>
    </w:r>
  </w:p>
  <w:p w14:paraId="3675D716" w14:textId="77777777" w:rsidR="009A086B" w:rsidRDefault="009A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526A6" w14:textId="77777777" w:rsidR="00676927" w:rsidRDefault="00676927">
      <w:r>
        <w:separator/>
      </w:r>
    </w:p>
  </w:footnote>
  <w:footnote w:type="continuationSeparator" w:id="0">
    <w:p w14:paraId="76DEE54C" w14:textId="77777777" w:rsidR="00676927" w:rsidRDefault="0067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D75A" w14:textId="77777777" w:rsidR="007E73A8" w:rsidRDefault="007E7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B710B" w14:textId="77777777" w:rsidR="0063006A" w:rsidRDefault="0063006A" w:rsidP="00EA2758">
    <w:pPr>
      <w:tabs>
        <w:tab w:val="right" w:pos="9360"/>
      </w:tabs>
      <w:rPr>
        <w:lang w:val="fr-BE"/>
      </w:rPr>
    </w:pPr>
  </w:p>
  <w:p w14:paraId="6B4C9945" w14:textId="77777777" w:rsidR="0063006A" w:rsidRPr="00A739F5" w:rsidRDefault="00AD1EF1" w:rsidP="001728AE">
    <w:pPr>
      <w:tabs>
        <w:tab w:val="left" w:pos="2180"/>
        <w:tab w:val="right" w:pos="9360"/>
        <w:tab w:val="right" w:pos="9936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915A" w14:textId="77777777" w:rsidR="00FB0C2C" w:rsidRDefault="00FB0C2C" w:rsidP="00FB0C2C">
    <w:pPr>
      <w:tabs>
        <w:tab w:val="left" w:pos="1190"/>
        <w:tab w:val="right" w:pos="10466"/>
      </w:tabs>
      <w:jc w:val="right"/>
      <w:rPr>
        <w:lang w:val="fr-BE"/>
      </w:rPr>
    </w:pPr>
    <w:r>
      <w:rPr>
        <w:lang w:val="fr-BE"/>
      </w:rPr>
      <w:tab/>
    </w:r>
  </w:p>
  <w:p w14:paraId="7BA5CCC2" w14:textId="1583E932" w:rsidR="00FB0C2C" w:rsidRPr="00DE1686" w:rsidRDefault="00FB0C2C" w:rsidP="00FB0C2C">
    <w:pPr>
      <w:tabs>
        <w:tab w:val="left" w:pos="1190"/>
        <w:tab w:val="right" w:pos="10466"/>
      </w:tabs>
      <w:jc w:val="right"/>
      <w:rPr>
        <w:rFonts w:eastAsia="Calibri"/>
        <w:b/>
        <w:sz w:val="22"/>
        <w:szCs w:val="22"/>
        <w:lang w:val="en-US"/>
      </w:rPr>
    </w:pPr>
    <w:r w:rsidRPr="00DE1686">
      <w:rPr>
        <w:rFonts w:eastAsia="Calibri"/>
        <w:b/>
        <w:noProof/>
        <w:color w:val="4F6228"/>
        <w:szCs w:val="24"/>
        <w:lang w:val="en-US"/>
      </w:rPr>
      <w:drawing>
        <wp:anchor distT="0" distB="0" distL="114300" distR="114300" simplePos="0" relativeHeight="251674112" behindDoc="0" locked="0" layoutInCell="1" allowOverlap="1" wp14:anchorId="555933F8" wp14:editId="5A2B875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DC2">
      <w:rPr>
        <w:rFonts w:eastAsia="Calibri"/>
        <w:b/>
        <w:sz w:val="22"/>
        <w:szCs w:val="22"/>
        <w:lang w:val="en-US"/>
      </w:rPr>
      <w:t xml:space="preserve">Doc No: </w:t>
    </w:r>
    <w:r w:rsidR="00B169D8">
      <w:rPr>
        <w:rFonts w:eastAsia="Calibri"/>
        <w:b/>
        <w:sz w:val="22"/>
        <w:szCs w:val="22"/>
        <w:lang w:val="en-US"/>
      </w:rPr>
      <w:t>DD/VMDR/FMT</w:t>
    </w:r>
    <w:r w:rsidR="00CC0DC2">
      <w:rPr>
        <w:rFonts w:eastAsia="Calibri"/>
        <w:b/>
        <w:sz w:val="22"/>
        <w:szCs w:val="22"/>
        <w:lang w:val="en-US"/>
      </w:rPr>
      <w:t>/</w:t>
    </w:r>
    <w:r w:rsidR="00D626A4">
      <w:rPr>
        <w:rFonts w:eastAsia="Calibri"/>
        <w:b/>
        <w:sz w:val="22"/>
        <w:szCs w:val="22"/>
        <w:lang w:val="en-US"/>
      </w:rPr>
      <w:t>025</w:t>
    </w:r>
  </w:p>
  <w:p w14:paraId="22AD2EFB" w14:textId="2654A28C" w:rsidR="00FB0C2C" w:rsidRDefault="00D626A4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>Version:1</w:t>
    </w:r>
  </w:p>
  <w:p w14:paraId="041F2080" w14:textId="757E34D5" w:rsidR="00E46204" w:rsidRPr="00DE1686" w:rsidRDefault="00667439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 xml:space="preserve">Effective Date: </w:t>
    </w:r>
    <w:r>
      <w:rPr>
        <w:rFonts w:eastAsia="Calibri"/>
        <w:b/>
        <w:sz w:val="22"/>
        <w:szCs w:val="22"/>
        <w:lang w:val="en-US"/>
      </w:rPr>
      <w:t>30</w:t>
    </w:r>
    <w:r w:rsidR="00911B61">
      <w:rPr>
        <w:rFonts w:eastAsia="Calibri"/>
        <w:b/>
        <w:sz w:val="22"/>
        <w:szCs w:val="22"/>
        <w:lang w:val="en-US"/>
      </w:rPr>
      <w:t>/0</w:t>
    </w:r>
    <w:r w:rsidR="007E73A8">
      <w:rPr>
        <w:rFonts w:eastAsia="Calibri"/>
        <w:b/>
        <w:sz w:val="22"/>
        <w:szCs w:val="22"/>
        <w:lang w:val="en-US"/>
      </w:rPr>
      <w:t>6</w:t>
    </w:r>
    <w:bookmarkStart w:id="0" w:name="_GoBack"/>
    <w:bookmarkEnd w:id="0"/>
    <w:r w:rsidR="00D626A4" w:rsidRPr="00911B61">
      <w:rPr>
        <w:rFonts w:eastAsia="Calibri"/>
        <w:b/>
        <w:sz w:val="22"/>
        <w:szCs w:val="22"/>
        <w:lang w:val="en-US"/>
      </w:rPr>
      <w:t>/2025</w:t>
    </w:r>
  </w:p>
  <w:p w14:paraId="68F01A70" w14:textId="77777777" w:rsidR="00FB0C2C" w:rsidRDefault="008327E2">
    <w:pPr>
      <w:pStyle w:val="Header"/>
    </w:pPr>
    <w:r w:rsidRPr="00FC25AA">
      <w:rPr>
        <w:b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2F3CAB4" wp14:editId="1BFEFD31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366835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2A5CFFE" id="Straight Connector 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" strokecolor="#36683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36008"/>
    <w:multiLevelType w:val="hybridMultilevel"/>
    <w:tmpl w:val="000AECA4"/>
    <w:lvl w:ilvl="0" w:tplc="07B05260">
      <w:start w:val="1"/>
      <w:numFmt w:val="decimal"/>
      <w:lvlText w:val="%1."/>
      <w:lvlJc w:val="left"/>
      <w:pPr>
        <w:ind w:left="2843" w:hanging="233"/>
      </w:pPr>
      <w:rPr>
        <w:rFonts w:ascii="Times New Roman" w:eastAsia="Times New Roman" w:hAnsi="Times New Roman" w:cs="Times New Roman" w:hint="default"/>
        <w:b w:val="0"/>
        <w:bCs/>
        <w:w w:val="100"/>
        <w:sz w:val="23"/>
        <w:szCs w:val="23"/>
        <w:lang w:val="en-US" w:eastAsia="en-US" w:bidi="ar-SA"/>
      </w:rPr>
    </w:lvl>
    <w:lvl w:ilvl="1" w:tplc="0D12F03C">
      <w:numFmt w:val="bullet"/>
      <w:lvlText w:val="•"/>
      <w:lvlJc w:val="left"/>
      <w:pPr>
        <w:ind w:left="3757" w:hanging="233"/>
      </w:pPr>
      <w:rPr>
        <w:rFonts w:hint="default"/>
        <w:lang w:val="en-US" w:eastAsia="en-US" w:bidi="ar-SA"/>
      </w:rPr>
    </w:lvl>
    <w:lvl w:ilvl="2" w:tplc="B27841EA">
      <w:numFmt w:val="bullet"/>
      <w:lvlText w:val="•"/>
      <w:lvlJc w:val="left"/>
      <w:pPr>
        <w:ind w:left="4661" w:hanging="233"/>
      </w:pPr>
      <w:rPr>
        <w:rFonts w:hint="default"/>
        <w:lang w:val="en-US" w:eastAsia="en-US" w:bidi="ar-SA"/>
      </w:rPr>
    </w:lvl>
    <w:lvl w:ilvl="3" w:tplc="12742D90">
      <w:numFmt w:val="bullet"/>
      <w:lvlText w:val="•"/>
      <w:lvlJc w:val="left"/>
      <w:pPr>
        <w:ind w:left="5565" w:hanging="233"/>
      </w:pPr>
      <w:rPr>
        <w:rFonts w:hint="default"/>
        <w:lang w:val="en-US" w:eastAsia="en-US" w:bidi="ar-SA"/>
      </w:rPr>
    </w:lvl>
    <w:lvl w:ilvl="4" w:tplc="66D6BFA0">
      <w:numFmt w:val="bullet"/>
      <w:lvlText w:val="•"/>
      <w:lvlJc w:val="left"/>
      <w:pPr>
        <w:ind w:left="6469" w:hanging="233"/>
      </w:pPr>
      <w:rPr>
        <w:rFonts w:hint="default"/>
        <w:lang w:val="en-US" w:eastAsia="en-US" w:bidi="ar-SA"/>
      </w:rPr>
    </w:lvl>
    <w:lvl w:ilvl="5" w:tplc="CE30A206">
      <w:numFmt w:val="bullet"/>
      <w:lvlText w:val="•"/>
      <w:lvlJc w:val="left"/>
      <w:pPr>
        <w:ind w:left="7373" w:hanging="233"/>
      </w:pPr>
      <w:rPr>
        <w:rFonts w:hint="default"/>
        <w:lang w:val="en-US" w:eastAsia="en-US" w:bidi="ar-SA"/>
      </w:rPr>
    </w:lvl>
    <w:lvl w:ilvl="6" w:tplc="3A9CFB28">
      <w:numFmt w:val="bullet"/>
      <w:lvlText w:val="•"/>
      <w:lvlJc w:val="left"/>
      <w:pPr>
        <w:ind w:left="8277" w:hanging="233"/>
      </w:pPr>
      <w:rPr>
        <w:rFonts w:hint="default"/>
        <w:lang w:val="en-US" w:eastAsia="en-US" w:bidi="ar-SA"/>
      </w:rPr>
    </w:lvl>
    <w:lvl w:ilvl="7" w:tplc="DCCC3BBA">
      <w:numFmt w:val="bullet"/>
      <w:lvlText w:val="•"/>
      <w:lvlJc w:val="left"/>
      <w:pPr>
        <w:ind w:left="9181" w:hanging="233"/>
      </w:pPr>
      <w:rPr>
        <w:rFonts w:hint="default"/>
        <w:lang w:val="en-US" w:eastAsia="en-US" w:bidi="ar-SA"/>
      </w:rPr>
    </w:lvl>
    <w:lvl w:ilvl="8" w:tplc="E2EACAD8">
      <w:numFmt w:val="bullet"/>
      <w:lvlText w:val="•"/>
      <w:lvlJc w:val="left"/>
      <w:pPr>
        <w:ind w:left="10085" w:hanging="233"/>
      </w:pPr>
      <w:rPr>
        <w:rFonts w:hint="default"/>
        <w:lang w:val="en-US" w:eastAsia="en-US" w:bidi="ar-SA"/>
      </w:rPr>
    </w:lvl>
  </w:abstractNum>
  <w:abstractNum w:abstractNumId="1" w15:restartNumberingAfterBreak="0">
    <w:nsid w:val="1A43310A"/>
    <w:multiLevelType w:val="hybridMultilevel"/>
    <w:tmpl w:val="EF38CE2E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1DA912F5"/>
    <w:multiLevelType w:val="multilevel"/>
    <w:tmpl w:val="32788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213C12"/>
    <w:multiLevelType w:val="hybridMultilevel"/>
    <w:tmpl w:val="FB6E4F40"/>
    <w:lvl w:ilvl="0" w:tplc="8C480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24D57"/>
    <w:multiLevelType w:val="hybridMultilevel"/>
    <w:tmpl w:val="A55C5C30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3ECE1EE5"/>
    <w:multiLevelType w:val="hybridMultilevel"/>
    <w:tmpl w:val="E5929A5C"/>
    <w:lvl w:ilvl="0" w:tplc="8C48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CE50F1"/>
    <w:multiLevelType w:val="hybridMultilevel"/>
    <w:tmpl w:val="5046EF40"/>
    <w:lvl w:ilvl="0" w:tplc="2C02B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E5182"/>
    <w:multiLevelType w:val="multilevel"/>
    <w:tmpl w:val="6D721152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hAnsi="Times New Roman" w:cs="Times New Roman" w:hint="default"/>
        <w:b/>
        <w:w w:val="115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" w:hanging="1800"/>
      </w:pPr>
      <w:rPr>
        <w:rFonts w:hint="default"/>
      </w:rPr>
    </w:lvl>
  </w:abstractNum>
  <w:abstractNum w:abstractNumId="8" w15:restartNumberingAfterBreak="0">
    <w:nsid w:val="4C8C550B"/>
    <w:multiLevelType w:val="hybridMultilevel"/>
    <w:tmpl w:val="E2767EA8"/>
    <w:lvl w:ilvl="0" w:tplc="34366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F24B6"/>
    <w:multiLevelType w:val="hybridMultilevel"/>
    <w:tmpl w:val="3F2C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E7"/>
    <w:rsid w:val="0000192E"/>
    <w:rsid w:val="000039A5"/>
    <w:rsid w:val="00004405"/>
    <w:rsid w:val="00010541"/>
    <w:rsid w:val="00011906"/>
    <w:rsid w:val="00031FE0"/>
    <w:rsid w:val="00045A89"/>
    <w:rsid w:val="00047BA3"/>
    <w:rsid w:val="000562CE"/>
    <w:rsid w:val="000577F0"/>
    <w:rsid w:val="00074F82"/>
    <w:rsid w:val="0007588C"/>
    <w:rsid w:val="00094B24"/>
    <w:rsid w:val="000A3C06"/>
    <w:rsid w:val="000A5A5F"/>
    <w:rsid w:val="000B5069"/>
    <w:rsid w:val="000C4507"/>
    <w:rsid w:val="000E095B"/>
    <w:rsid w:val="000E410C"/>
    <w:rsid w:val="000E7FEF"/>
    <w:rsid w:val="000F18DF"/>
    <w:rsid w:val="000F5392"/>
    <w:rsid w:val="000F6ADF"/>
    <w:rsid w:val="00100159"/>
    <w:rsid w:val="0010546A"/>
    <w:rsid w:val="00107110"/>
    <w:rsid w:val="00107260"/>
    <w:rsid w:val="001116F1"/>
    <w:rsid w:val="00113A76"/>
    <w:rsid w:val="001147AB"/>
    <w:rsid w:val="00122587"/>
    <w:rsid w:val="001226B6"/>
    <w:rsid w:val="001356DC"/>
    <w:rsid w:val="0013708C"/>
    <w:rsid w:val="00157669"/>
    <w:rsid w:val="001728AE"/>
    <w:rsid w:val="001821DA"/>
    <w:rsid w:val="00183048"/>
    <w:rsid w:val="00191A64"/>
    <w:rsid w:val="00194000"/>
    <w:rsid w:val="001941BC"/>
    <w:rsid w:val="00194E27"/>
    <w:rsid w:val="001A22A7"/>
    <w:rsid w:val="001A6B05"/>
    <w:rsid w:val="001B02D3"/>
    <w:rsid w:val="001B3D74"/>
    <w:rsid w:val="001B6892"/>
    <w:rsid w:val="001B7AE4"/>
    <w:rsid w:val="001C0849"/>
    <w:rsid w:val="001C2977"/>
    <w:rsid w:val="001C4A2C"/>
    <w:rsid w:val="001D4797"/>
    <w:rsid w:val="001D4B35"/>
    <w:rsid w:val="001E0C39"/>
    <w:rsid w:val="001E1C99"/>
    <w:rsid w:val="001E31EF"/>
    <w:rsid w:val="001F1B11"/>
    <w:rsid w:val="001F4959"/>
    <w:rsid w:val="002052FE"/>
    <w:rsid w:val="0022775C"/>
    <w:rsid w:val="00233CCF"/>
    <w:rsid w:val="00237CFC"/>
    <w:rsid w:val="00241C3B"/>
    <w:rsid w:val="002430B7"/>
    <w:rsid w:val="00251DAE"/>
    <w:rsid w:val="00264EEA"/>
    <w:rsid w:val="0027004A"/>
    <w:rsid w:val="0027794E"/>
    <w:rsid w:val="002A1E2D"/>
    <w:rsid w:val="002B04CA"/>
    <w:rsid w:val="002B2E88"/>
    <w:rsid w:val="002D4DA4"/>
    <w:rsid w:val="002E0701"/>
    <w:rsid w:val="002F1C04"/>
    <w:rsid w:val="002F320E"/>
    <w:rsid w:val="0030644A"/>
    <w:rsid w:val="003201A9"/>
    <w:rsid w:val="00325324"/>
    <w:rsid w:val="003275B8"/>
    <w:rsid w:val="00335A41"/>
    <w:rsid w:val="0036127A"/>
    <w:rsid w:val="0038140A"/>
    <w:rsid w:val="003974DF"/>
    <w:rsid w:val="003A69A0"/>
    <w:rsid w:val="003A75C1"/>
    <w:rsid w:val="003C0141"/>
    <w:rsid w:val="003C08CA"/>
    <w:rsid w:val="003C6DFF"/>
    <w:rsid w:val="003D0CA8"/>
    <w:rsid w:val="003D28D4"/>
    <w:rsid w:val="003D2CEE"/>
    <w:rsid w:val="003D379D"/>
    <w:rsid w:val="003D52E2"/>
    <w:rsid w:val="003D772D"/>
    <w:rsid w:val="003D7C5D"/>
    <w:rsid w:val="003E7626"/>
    <w:rsid w:val="003F57C2"/>
    <w:rsid w:val="004062F6"/>
    <w:rsid w:val="00427F7C"/>
    <w:rsid w:val="00435BE4"/>
    <w:rsid w:val="00462F0E"/>
    <w:rsid w:val="004656CA"/>
    <w:rsid w:val="00467E75"/>
    <w:rsid w:val="00475ED2"/>
    <w:rsid w:val="00482B4D"/>
    <w:rsid w:val="00483074"/>
    <w:rsid w:val="004A1D02"/>
    <w:rsid w:val="004B6E6A"/>
    <w:rsid w:val="004B793E"/>
    <w:rsid w:val="004C7462"/>
    <w:rsid w:val="004D67EA"/>
    <w:rsid w:val="004D6C42"/>
    <w:rsid w:val="004F076C"/>
    <w:rsid w:val="004F0F9D"/>
    <w:rsid w:val="004F1594"/>
    <w:rsid w:val="004F33F5"/>
    <w:rsid w:val="00521F81"/>
    <w:rsid w:val="00523002"/>
    <w:rsid w:val="00526BD4"/>
    <w:rsid w:val="00532709"/>
    <w:rsid w:val="00534166"/>
    <w:rsid w:val="005421C0"/>
    <w:rsid w:val="0054261C"/>
    <w:rsid w:val="005442B3"/>
    <w:rsid w:val="00554E26"/>
    <w:rsid w:val="00567E54"/>
    <w:rsid w:val="00572286"/>
    <w:rsid w:val="005850C8"/>
    <w:rsid w:val="00585CDB"/>
    <w:rsid w:val="005875C1"/>
    <w:rsid w:val="005969AF"/>
    <w:rsid w:val="005A1F76"/>
    <w:rsid w:val="005A4F07"/>
    <w:rsid w:val="005E3537"/>
    <w:rsid w:val="005F18AA"/>
    <w:rsid w:val="00600990"/>
    <w:rsid w:val="00620E25"/>
    <w:rsid w:val="00621AFB"/>
    <w:rsid w:val="0063006A"/>
    <w:rsid w:val="0063214E"/>
    <w:rsid w:val="00640583"/>
    <w:rsid w:val="0064392A"/>
    <w:rsid w:val="00651291"/>
    <w:rsid w:val="00661D70"/>
    <w:rsid w:val="00666930"/>
    <w:rsid w:val="00667439"/>
    <w:rsid w:val="006702BF"/>
    <w:rsid w:val="00670800"/>
    <w:rsid w:val="00676927"/>
    <w:rsid w:val="00686CA2"/>
    <w:rsid w:val="006918D1"/>
    <w:rsid w:val="00696040"/>
    <w:rsid w:val="006A0FD3"/>
    <w:rsid w:val="006B4352"/>
    <w:rsid w:val="006C4A25"/>
    <w:rsid w:val="006D0005"/>
    <w:rsid w:val="006D4867"/>
    <w:rsid w:val="006D78F4"/>
    <w:rsid w:val="006E06E6"/>
    <w:rsid w:val="006F1014"/>
    <w:rsid w:val="006F5C93"/>
    <w:rsid w:val="00704559"/>
    <w:rsid w:val="007048A4"/>
    <w:rsid w:val="00704CBB"/>
    <w:rsid w:val="0070740F"/>
    <w:rsid w:val="00707628"/>
    <w:rsid w:val="00707C89"/>
    <w:rsid w:val="0072257E"/>
    <w:rsid w:val="007310CB"/>
    <w:rsid w:val="007311CE"/>
    <w:rsid w:val="00746E0C"/>
    <w:rsid w:val="00753FBC"/>
    <w:rsid w:val="0077019C"/>
    <w:rsid w:val="00773227"/>
    <w:rsid w:val="00780469"/>
    <w:rsid w:val="0078675B"/>
    <w:rsid w:val="007930AF"/>
    <w:rsid w:val="007A36B2"/>
    <w:rsid w:val="007A794C"/>
    <w:rsid w:val="007B4EC4"/>
    <w:rsid w:val="007B5859"/>
    <w:rsid w:val="007B6503"/>
    <w:rsid w:val="007D7695"/>
    <w:rsid w:val="007E73A8"/>
    <w:rsid w:val="007E7445"/>
    <w:rsid w:val="007E7AFB"/>
    <w:rsid w:val="008019D0"/>
    <w:rsid w:val="0081243D"/>
    <w:rsid w:val="00822535"/>
    <w:rsid w:val="00823D78"/>
    <w:rsid w:val="008327E2"/>
    <w:rsid w:val="00841B77"/>
    <w:rsid w:val="008424BA"/>
    <w:rsid w:val="00844D0E"/>
    <w:rsid w:val="0084572B"/>
    <w:rsid w:val="00851F3A"/>
    <w:rsid w:val="00861F2A"/>
    <w:rsid w:val="008623D6"/>
    <w:rsid w:val="00865471"/>
    <w:rsid w:val="00866CA5"/>
    <w:rsid w:val="0087042C"/>
    <w:rsid w:val="00876111"/>
    <w:rsid w:val="00876625"/>
    <w:rsid w:val="0088659B"/>
    <w:rsid w:val="008A1719"/>
    <w:rsid w:val="008A58EC"/>
    <w:rsid w:val="008B12FD"/>
    <w:rsid w:val="008B5D09"/>
    <w:rsid w:val="008B72AF"/>
    <w:rsid w:val="008C67D3"/>
    <w:rsid w:val="008F1461"/>
    <w:rsid w:val="0091101D"/>
    <w:rsid w:val="00911B61"/>
    <w:rsid w:val="009127C8"/>
    <w:rsid w:val="00912AFB"/>
    <w:rsid w:val="009151D7"/>
    <w:rsid w:val="009221D5"/>
    <w:rsid w:val="00933B39"/>
    <w:rsid w:val="00962C7A"/>
    <w:rsid w:val="009846AB"/>
    <w:rsid w:val="009A086B"/>
    <w:rsid w:val="009A4082"/>
    <w:rsid w:val="009A7909"/>
    <w:rsid w:val="009B44A4"/>
    <w:rsid w:val="009C2AC6"/>
    <w:rsid w:val="009C43CD"/>
    <w:rsid w:val="009F0FAD"/>
    <w:rsid w:val="009F5DE8"/>
    <w:rsid w:val="00A0131B"/>
    <w:rsid w:val="00A107A7"/>
    <w:rsid w:val="00A108A0"/>
    <w:rsid w:val="00A16F2B"/>
    <w:rsid w:val="00A2036B"/>
    <w:rsid w:val="00A2132F"/>
    <w:rsid w:val="00A24675"/>
    <w:rsid w:val="00A269A7"/>
    <w:rsid w:val="00A3241E"/>
    <w:rsid w:val="00A32808"/>
    <w:rsid w:val="00A336E7"/>
    <w:rsid w:val="00A34488"/>
    <w:rsid w:val="00A34EE6"/>
    <w:rsid w:val="00A36869"/>
    <w:rsid w:val="00A469FD"/>
    <w:rsid w:val="00A511C5"/>
    <w:rsid w:val="00A533EA"/>
    <w:rsid w:val="00A82519"/>
    <w:rsid w:val="00A834A6"/>
    <w:rsid w:val="00A90B0E"/>
    <w:rsid w:val="00A936A6"/>
    <w:rsid w:val="00A97D33"/>
    <w:rsid w:val="00AA4561"/>
    <w:rsid w:val="00AB5DEC"/>
    <w:rsid w:val="00AB6BBA"/>
    <w:rsid w:val="00AC4EE9"/>
    <w:rsid w:val="00AC51EE"/>
    <w:rsid w:val="00AD1EF1"/>
    <w:rsid w:val="00AD244E"/>
    <w:rsid w:val="00AD675C"/>
    <w:rsid w:val="00AE28A9"/>
    <w:rsid w:val="00AE40D9"/>
    <w:rsid w:val="00AE43C9"/>
    <w:rsid w:val="00AF7CAE"/>
    <w:rsid w:val="00B00161"/>
    <w:rsid w:val="00B169D8"/>
    <w:rsid w:val="00B177F5"/>
    <w:rsid w:val="00B20331"/>
    <w:rsid w:val="00B30BD0"/>
    <w:rsid w:val="00B658C1"/>
    <w:rsid w:val="00B762B3"/>
    <w:rsid w:val="00B802AE"/>
    <w:rsid w:val="00B95352"/>
    <w:rsid w:val="00BD55A3"/>
    <w:rsid w:val="00BD6A59"/>
    <w:rsid w:val="00BE16B2"/>
    <w:rsid w:val="00BE1F41"/>
    <w:rsid w:val="00BF5DC8"/>
    <w:rsid w:val="00C00687"/>
    <w:rsid w:val="00C02E53"/>
    <w:rsid w:val="00C041C3"/>
    <w:rsid w:val="00C10567"/>
    <w:rsid w:val="00C12073"/>
    <w:rsid w:val="00C1314D"/>
    <w:rsid w:val="00C17828"/>
    <w:rsid w:val="00C21885"/>
    <w:rsid w:val="00C242C5"/>
    <w:rsid w:val="00C36614"/>
    <w:rsid w:val="00C41CD9"/>
    <w:rsid w:val="00C57896"/>
    <w:rsid w:val="00C660C1"/>
    <w:rsid w:val="00C660F3"/>
    <w:rsid w:val="00C85ED3"/>
    <w:rsid w:val="00C86860"/>
    <w:rsid w:val="00C92E2C"/>
    <w:rsid w:val="00CA143B"/>
    <w:rsid w:val="00CB3194"/>
    <w:rsid w:val="00CC0DC2"/>
    <w:rsid w:val="00CC1581"/>
    <w:rsid w:val="00CD0C3F"/>
    <w:rsid w:val="00CD23A7"/>
    <w:rsid w:val="00CE0E6F"/>
    <w:rsid w:val="00CE17C2"/>
    <w:rsid w:val="00D12D6B"/>
    <w:rsid w:val="00D14D30"/>
    <w:rsid w:val="00D14FED"/>
    <w:rsid w:val="00D15BBB"/>
    <w:rsid w:val="00D17028"/>
    <w:rsid w:val="00D255B5"/>
    <w:rsid w:val="00D364D5"/>
    <w:rsid w:val="00D43A3F"/>
    <w:rsid w:val="00D45FD8"/>
    <w:rsid w:val="00D51F31"/>
    <w:rsid w:val="00D562E6"/>
    <w:rsid w:val="00D626A4"/>
    <w:rsid w:val="00D82209"/>
    <w:rsid w:val="00D87C47"/>
    <w:rsid w:val="00D92681"/>
    <w:rsid w:val="00DB493B"/>
    <w:rsid w:val="00DD1001"/>
    <w:rsid w:val="00DD1B6B"/>
    <w:rsid w:val="00DD3A07"/>
    <w:rsid w:val="00DE1686"/>
    <w:rsid w:val="00E02054"/>
    <w:rsid w:val="00E067DA"/>
    <w:rsid w:val="00E14BEE"/>
    <w:rsid w:val="00E3395A"/>
    <w:rsid w:val="00E45AA7"/>
    <w:rsid w:val="00E46204"/>
    <w:rsid w:val="00E56FD0"/>
    <w:rsid w:val="00E67CA1"/>
    <w:rsid w:val="00E7124D"/>
    <w:rsid w:val="00E767F0"/>
    <w:rsid w:val="00E778FD"/>
    <w:rsid w:val="00E87B5D"/>
    <w:rsid w:val="00E9083D"/>
    <w:rsid w:val="00E97AF0"/>
    <w:rsid w:val="00EA01DA"/>
    <w:rsid w:val="00EA2758"/>
    <w:rsid w:val="00EB5B3A"/>
    <w:rsid w:val="00EC482D"/>
    <w:rsid w:val="00ED4535"/>
    <w:rsid w:val="00ED5DDD"/>
    <w:rsid w:val="00EF5259"/>
    <w:rsid w:val="00F058C6"/>
    <w:rsid w:val="00F07DF1"/>
    <w:rsid w:val="00F101D3"/>
    <w:rsid w:val="00F16D95"/>
    <w:rsid w:val="00F256DA"/>
    <w:rsid w:val="00F322DB"/>
    <w:rsid w:val="00F435E8"/>
    <w:rsid w:val="00F503C2"/>
    <w:rsid w:val="00F575C6"/>
    <w:rsid w:val="00F57EF7"/>
    <w:rsid w:val="00F6097D"/>
    <w:rsid w:val="00F744D6"/>
    <w:rsid w:val="00F74C94"/>
    <w:rsid w:val="00F76783"/>
    <w:rsid w:val="00F85B66"/>
    <w:rsid w:val="00F86345"/>
    <w:rsid w:val="00F916F8"/>
    <w:rsid w:val="00F95376"/>
    <w:rsid w:val="00FA1148"/>
    <w:rsid w:val="00FA12CF"/>
    <w:rsid w:val="00FB0212"/>
    <w:rsid w:val="00FB0C2C"/>
    <w:rsid w:val="00FB786B"/>
    <w:rsid w:val="00FC0EF0"/>
    <w:rsid w:val="00FC767F"/>
    <w:rsid w:val="00FD1816"/>
    <w:rsid w:val="00FD3398"/>
    <w:rsid w:val="00FE4538"/>
    <w:rsid w:val="00FF2550"/>
    <w:rsid w:val="00FF3EEE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E831B"/>
  <w15:docId w15:val="{A591E65F-1B95-43B6-9820-165BAB1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36E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E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qFormat/>
    <w:rsid w:val="00A336E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3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36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36E7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34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D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10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5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0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0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C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0B7"/>
    <w:pPr>
      <w:widowControl w:val="0"/>
      <w:autoSpaceDE w:val="0"/>
      <w:autoSpaceDN w:val="0"/>
    </w:pPr>
    <w:rPr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0B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30B7"/>
    <w:pPr>
      <w:widowControl w:val="0"/>
      <w:autoSpaceDE w:val="0"/>
      <w:autoSpaceDN w:val="0"/>
      <w:ind w:left="107"/>
    </w:pPr>
    <w:rPr>
      <w:sz w:val="22"/>
      <w:szCs w:val="22"/>
      <w:lang w:val="en-US"/>
    </w:rPr>
  </w:style>
  <w:style w:type="paragraph" w:customStyle="1" w:styleId="Default">
    <w:name w:val="Default"/>
    <w:rsid w:val="00C92E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E1F0B-9B2A-4B15-9E66-EB410E51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moh03</dc:creator>
  <cp:lastModifiedBy>HP</cp:lastModifiedBy>
  <cp:revision>100</cp:revision>
  <cp:lastPrinted>2020-01-15T13:53:00Z</cp:lastPrinted>
  <dcterms:created xsi:type="dcterms:W3CDTF">2024-01-23T10:56:00Z</dcterms:created>
  <dcterms:modified xsi:type="dcterms:W3CDTF">2025-06-13T09:41:00Z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e90ad8d9585c699f2b4a73aafbd034377421a4af0717fe40ccf3f74a9bb0222a</vt:lpwstr>
  </property>
</Properties>
</file>